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17" w:rsidRPr="00360F78" w:rsidRDefault="00FD58EE" w:rsidP="00360F78">
      <w:pPr>
        <w:spacing w:after="0" w:line="360" w:lineRule="auto"/>
        <w:ind w:firstLine="709"/>
        <w:contextualSpacing/>
        <w:jc w:val="center"/>
        <w:rPr>
          <w:rFonts w:ascii="Monotype Corsiva" w:hAnsi="Monotype Corsiva" w:cs="Times New Roman"/>
          <w:b/>
          <w:sz w:val="44"/>
        </w:rPr>
      </w:pPr>
      <w:r w:rsidRPr="00360F78">
        <w:rPr>
          <w:rFonts w:ascii="Monotype Corsiva" w:hAnsi="Monotype Corsiva" w:cs="Times New Roman"/>
          <w:b/>
          <w:sz w:val="44"/>
        </w:rPr>
        <w:t>История народной куклы</w:t>
      </w:r>
    </w:p>
    <w:p w:rsidR="00FD58EE" w:rsidRDefault="00FD58EE" w:rsidP="00FD5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Древнейшие на земле куклы были обнаружены при раскопках в Египте. Их возраст более 4 тысяч лет. Эти куклы были вырезаны из деревянных дощечек.</w:t>
      </w:r>
    </w:p>
    <w:p w:rsidR="00FD58EE" w:rsidRDefault="00FD58EE" w:rsidP="00FD5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Древней Греции и Риме куклы делали из самых разнообразных материалов – кожи, дерева, кусочков ткани, драгоценных металлов и слоновой кости.</w:t>
      </w:r>
    </w:p>
    <w:p w:rsidR="00FD58EE" w:rsidRDefault="00FD58EE" w:rsidP="00FD5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раскопках археологи находят игрушки вместе с утварью и предметами быта, что доказывает: древние мастера понимали назначение детской игрушки – забавлять ребенка и при этом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помогать ему познавать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мир, осваивать социальные роли и нормы поведения. </w:t>
      </w:r>
      <w:bookmarkStart w:id="0" w:name="_GoBack"/>
      <w:bookmarkEnd w:id="0"/>
    </w:p>
    <w:p w:rsidR="00FD58EE" w:rsidRDefault="00FD58EE" w:rsidP="00FD5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каждого народа с незапамятных времен существуют свои игрушки, в которых отразились общественный уклад, быт, нравы и обычаи, технические и художественные достижения. Игрушки многих народов, не смотря на их различия, во многом сходны по конструкции, форме, декору. А произошло это потому, что игрушки рождались в трудовой деятельности человека: и простой крестьянин, и признанный мастер учились у одного великого творца – природы.</w:t>
      </w:r>
    </w:p>
    <w:p w:rsidR="00FD58EE" w:rsidRDefault="00FD58EE" w:rsidP="00FD5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 и дети</w:t>
      </w:r>
      <w:r w:rsidR="00360F78">
        <w:rPr>
          <w:rFonts w:ascii="Times New Roman" w:hAnsi="Times New Roman" w:cs="Times New Roman"/>
          <w:sz w:val="28"/>
          <w:szCs w:val="24"/>
        </w:rPr>
        <w:t>.… И</w:t>
      </w:r>
      <w:r>
        <w:rPr>
          <w:rFonts w:ascii="Times New Roman" w:hAnsi="Times New Roman" w:cs="Times New Roman"/>
          <w:sz w:val="28"/>
          <w:szCs w:val="24"/>
        </w:rPr>
        <w:t xml:space="preserve"> в роскошном дворце, и в соломенной хижине ребенок играл. Только игрушки эти были разными. У одних игрушкой служила деревянная чурка, завернутая в тряпицу. У других были дорогостоящие, затейливые, сделанные на заказ механические куклы.</w:t>
      </w:r>
    </w:p>
    <w:p w:rsidR="00FD58EE" w:rsidRDefault="00FD58EE" w:rsidP="00FD5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народной жизни кукле отвадилась важная роль. С момента своего появления кукла участвовала в обрядах и ритуалах, детской и взрослой игре, триумфальных и карнавальных шествиях, праздничных увеселениях.</w:t>
      </w:r>
    </w:p>
    <w:p w:rsidR="00FD58EE" w:rsidRDefault="00FD58EE" w:rsidP="00FD5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Нарядно одетая кукла украшала свадебные столы. Возможно, отголоском этой традиции стала кукла в свадебном наряде на машине жениха и невесты. Так,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Масленницу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провожали большой соломенной куклой, которую в конце праздника сжигали на костре. </w:t>
      </w:r>
      <w:r w:rsidR="00360F78">
        <w:rPr>
          <w:rFonts w:ascii="Times New Roman" w:hAnsi="Times New Roman" w:cs="Times New Roman"/>
          <w:sz w:val="28"/>
          <w:szCs w:val="24"/>
        </w:rPr>
        <w:t xml:space="preserve">К празднику Троицы из веток </w:t>
      </w:r>
      <w:r w:rsidR="00360F78">
        <w:rPr>
          <w:rFonts w:ascii="Times New Roman" w:hAnsi="Times New Roman" w:cs="Times New Roman"/>
          <w:sz w:val="28"/>
          <w:szCs w:val="24"/>
        </w:rPr>
        <w:lastRenderedPageBreak/>
        <w:t xml:space="preserve">делали Семика и </w:t>
      </w:r>
      <w:proofErr w:type="spellStart"/>
      <w:r w:rsidR="00360F78">
        <w:rPr>
          <w:rFonts w:ascii="Times New Roman" w:hAnsi="Times New Roman" w:cs="Times New Roman"/>
          <w:sz w:val="28"/>
          <w:szCs w:val="24"/>
        </w:rPr>
        <w:t>Семечиху</w:t>
      </w:r>
      <w:proofErr w:type="spellEnd"/>
      <w:r w:rsidR="00360F78">
        <w:rPr>
          <w:rFonts w:ascii="Times New Roman" w:hAnsi="Times New Roman" w:cs="Times New Roman"/>
          <w:sz w:val="28"/>
          <w:szCs w:val="24"/>
        </w:rPr>
        <w:t>, сажали их под березу, водили вокруг них хороводы, а в конце обряда топили в реке.</w:t>
      </w:r>
    </w:p>
    <w:p w:rsidR="00360F78" w:rsidRPr="00FD58EE" w:rsidRDefault="00360F78" w:rsidP="00FD5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Кукла была символом продолжения рода. Она «росла» и менялась вместе с ростом и развитием человека. В колыбель к ребенку клали куклу-оберег, полагая, что она охраняет его сон и покой. Самыми распространёнными в крестьянских семьях были тряпичные куклы, которые можно разделить на две группы: свернутые (сделанные без шитья иголкой) и шитые. Наиболее простой свернутой куклой считается кукла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Куватка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бытовавшая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Ефремовском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уезде Тульской губернии. Они были яркими и привлекали внимание ребенка, создавая у него радостное настроение.</w:t>
      </w:r>
    </w:p>
    <w:sectPr w:rsidR="00360F78" w:rsidRPr="00FD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D0"/>
    <w:rsid w:val="00360F78"/>
    <w:rsid w:val="00795CD0"/>
    <w:rsid w:val="00C62717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2</cp:revision>
  <dcterms:created xsi:type="dcterms:W3CDTF">2018-02-20T15:44:00Z</dcterms:created>
  <dcterms:modified xsi:type="dcterms:W3CDTF">2018-02-20T15:58:00Z</dcterms:modified>
</cp:coreProperties>
</file>