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C" w:rsidRDefault="002F26EC">
      <w:r>
        <w:rPr>
          <w:noProof/>
        </w:rPr>
        <w:drawing>
          <wp:inline distT="0" distB="0" distL="0" distR="0">
            <wp:extent cx="10001250" cy="6359235"/>
            <wp:effectExtent l="19050" t="0" r="0" b="0"/>
            <wp:docPr id="1" name="Рисунок 1" descr="G:\карт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387" cy="63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110"/>
        <w:gridCol w:w="2190"/>
        <w:gridCol w:w="4368"/>
        <w:gridCol w:w="1228"/>
        <w:gridCol w:w="3318"/>
      </w:tblGrid>
      <w:tr w:rsidR="00454BBE" w:rsidRPr="00454BBE" w:rsidTr="000E11F4">
        <w:tc>
          <w:tcPr>
            <w:tcW w:w="801" w:type="dxa"/>
          </w:tcPr>
          <w:p w:rsidR="00454BBE" w:rsidRPr="00454BBE" w:rsidRDefault="00454BBE" w:rsidP="00454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Принятие на р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боту сотрудников.</w:t>
            </w:r>
          </w:p>
        </w:tc>
        <w:tc>
          <w:tcPr>
            <w:tcW w:w="219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6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цию.</w:t>
            </w:r>
          </w:p>
        </w:tc>
        <w:tc>
          <w:tcPr>
            <w:tcW w:w="122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31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Разъяснительная работа с ответственными лицами о мерах ответственности за с</w:t>
            </w:r>
            <w:r w:rsidRPr="00454BBE">
              <w:rPr>
                <w:rFonts w:ascii="Times New Roman" w:hAnsi="Times New Roman" w:cs="Times New Roman"/>
              </w:rPr>
              <w:t>о</w:t>
            </w:r>
            <w:r w:rsidRPr="00454BBE">
              <w:rPr>
                <w:rFonts w:ascii="Times New Roman" w:hAnsi="Times New Roman" w:cs="Times New Roman"/>
              </w:rPr>
              <w:t>вершение коррупционных правонарушений.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Проведение собеседования при приеме на работу рук</w:t>
            </w:r>
            <w:r w:rsidRPr="00454BBE">
              <w:rPr>
                <w:rFonts w:ascii="Times New Roman" w:hAnsi="Times New Roman" w:cs="Times New Roman"/>
              </w:rPr>
              <w:t>о</w:t>
            </w:r>
            <w:r w:rsidRPr="00454BBE">
              <w:rPr>
                <w:rFonts w:ascii="Times New Roman" w:hAnsi="Times New Roman" w:cs="Times New Roman"/>
              </w:rPr>
              <w:t>водителем образовательной организации.</w:t>
            </w:r>
          </w:p>
        </w:tc>
      </w:tr>
      <w:tr w:rsidR="00454BBE" w:rsidRPr="00454BBE" w:rsidTr="000E11F4">
        <w:tc>
          <w:tcPr>
            <w:tcW w:w="801" w:type="dxa"/>
          </w:tcPr>
          <w:p w:rsidR="00454BBE" w:rsidRPr="00454BBE" w:rsidRDefault="00454BBE" w:rsidP="00454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Работа со служебной информ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цией.</w:t>
            </w:r>
          </w:p>
        </w:tc>
        <w:tc>
          <w:tcPr>
            <w:tcW w:w="219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Заведующий, заместитель заведующего по АХР, старший воспитатель, старшая м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дицинская сестра.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нию.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Попытка несанкционированного дост</w:t>
            </w:r>
            <w:r w:rsidRPr="00454BBE">
              <w:rPr>
                <w:rFonts w:ascii="Times New Roman" w:hAnsi="Times New Roman" w:cs="Times New Roman"/>
              </w:rPr>
              <w:t>у</w:t>
            </w:r>
            <w:r w:rsidRPr="00454BBE">
              <w:rPr>
                <w:rFonts w:ascii="Times New Roman" w:hAnsi="Times New Roman" w:cs="Times New Roman"/>
              </w:rPr>
              <w:t>па к информационным ресурсам.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Замалчивание информации.</w:t>
            </w:r>
          </w:p>
        </w:tc>
        <w:tc>
          <w:tcPr>
            <w:tcW w:w="122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31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 xml:space="preserve">Соблюдение, утвержденной </w:t>
            </w:r>
            <w:proofErr w:type="spellStart"/>
            <w:r w:rsidRPr="00454BB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54BBE">
              <w:rPr>
                <w:rFonts w:ascii="Times New Roman" w:hAnsi="Times New Roman" w:cs="Times New Roman"/>
              </w:rPr>
              <w:t xml:space="preserve"> политики образовательной орган</w:t>
            </w:r>
            <w:r w:rsidRPr="00454BBE">
              <w:rPr>
                <w:rFonts w:ascii="Times New Roman" w:hAnsi="Times New Roman" w:cs="Times New Roman"/>
              </w:rPr>
              <w:t>и</w:t>
            </w:r>
            <w:r w:rsidRPr="00454BBE">
              <w:rPr>
                <w:rFonts w:ascii="Times New Roman" w:hAnsi="Times New Roman" w:cs="Times New Roman"/>
              </w:rPr>
              <w:t>зации.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Ознакомление с нормативными документами, регламентирующими вопросы предупреждения и противодействия коррупции в образов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тельной организации.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Разъяснение работникам образовательной организации положений законодательства о мерах ответственности за совершение коррупцио</w:t>
            </w:r>
            <w:r w:rsidRPr="00454BBE">
              <w:rPr>
                <w:rFonts w:ascii="Times New Roman" w:hAnsi="Times New Roman" w:cs="Times New Roman"/>
              </w:rPr>
              <w:t>н</w:t>
            </w:r>
            <w:r w:rsidRPr="00454BBE">
              <w:rPr>
                <w:rFonts w:ascii="Times New Roman" w:hAnsi="Times New Roman" w:cs="Times New Roman"/>
              </w:rPr>
              <w:t>ных правонарушений.</w:t>
            </w:r>
          </w:p>
        </w:tc>
      </w:tr>
      <w:tr w:rsidR="00454BBE" w:rsidRPr="00454BBE" w:rsidTr="000E11F4">
        <w:tc>
          <w:tcPr>
            <w:tcW w:w="801" w:type="dxa"/>
          </w:tcPr>
          <w:p w:rsidR="00454BBE" w:rsidRPr="00454BBE" w:rsidRDefault="00454BBE" w:rsidP="00454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Работа с обращениями юридических и физич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ских лиц.</w:t>
            </w:r>
          </w:p>
        </w:tc>
        <w:tc>
          <w:tcPr>
            <w:tcW w:w="219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Заведующий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Нарушение установленного порядка рассмотрения обращений граждан и юридических лиц.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Требование от физических и юридических лиц информации, предоставление которой не предусмотрено действу</w:t>
            </w:r>
            <w:r w:rsidRPr="00454BBE">
              <w:rPr>
                <w:rFonts w:ascii="Times New Roman" w:hAnsi="Times New Roman" w:cs="Times New Roman"/>
              </w:rPr>
              <w:t>ю</w:t>
            </w:r>
            <w:r w:rsidRPr="00454BBE">
              <w:rPr>
                <w:rFonts w:ascii="Times New Roman" w:hAnsi="Times New Roman" w:cs="Times New Roman"/>
              </w:rPr>
              <w:t>щим законодательством</w:t>
            </w:r>
          </w:p>
        </w:tc>
        <w:tc>
          <w:tcPr>
            <w:tcW w:w="122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31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Разъяснительная работа.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Соблюдение установленного порядка рассмотрения обр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щений граждан.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Контроль рассмотрения о</w:t>
            </w:r>
            <w:r w:rsidRPr="00454BBE">
              <w:rPr>
                <w:rFonts w:ascii="Times New Roman" w:hAnsi="Times New Roman" w:cs="Times New Roman"/>
              </w:rPr>
              <w:t>б</w:t>
            </w:r>
            <w:r w:rsidRPr="00454BBE">
              <w:rPr>
                <w:rFonts w:ascii="Times New Roman" w:hAnsi="Times New Roman" w:cs="Times New Roman"/>
              </w:rPr>
              <w:t>ращений.</w:t>
            </w:r>
          </w:p>
        </w:tc>
      </w:tr>
      <w:tr w:rsidR="00454BBE" w:rsidRPr="00454BBE" w:rsidTr="000E11F4">
        <w:tc>
          <w:tcPr>
            <w:tcW w:w="801" w:type="dxa"/>
          </w:tcPr>
          <w:p w:rsidR="00454BBE" w:rsidRPr="00454BBE" w:rsidRDefault="00454BBE" w:rsidP="00454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 xml:space="preserve">Взаимоотношения с должностными лицами в органах власти и управления, </w:t>
            </w:r>
            <w:proofErr w:type="spellStart"/>
            <w:proofErr w:type="gramStart"/>
            <w:r w:rsidRPr="00454BBE">
              <w:rPr>
                <w:rFonts w:ascii="Times New Roman" w:hAnsi="Times New Roman" w:cs="Times New Roman"/>
              </w:rPr>
              <w:t>правоохранитель-ными</w:t>
            </w:r>
            <w:proofErr w:type="spellEnd"/>
            <w:proofErr w:type="gramEnd"/>
            <w:r w:rsidRPr="00454BBE">
              <w:rPr>
                <w:rFonts w:ascii="Times New Roman" w:hAnsi="Times New Roman" w:cs="Times New Roman"/>
              </w:rPr>
              <w:t xml:space="preserve"> о</w:t>
            </w:r>
            <w:r w:rsidRPr="00454BBE">
              <w:rPr>
                <w:rFonts w:ascii="Times New Roman" w:hAnsi="Times New Roman" w:cs="Times New Roman"/>
              </w:rPr>
              <w:t>р</w:t>
            </w:r>
            <w:r w:rsidRPr="00454BBE">
              <w:rPr>
                <w:rFonts w:ascii="Times New Roman" w:hAnsi="Times New Roman" w:cs="Times New Roman"/>
              </w:rPr>
              <w:t>ганами и другими организациями.</w:t>
            </w:r>
          </w:p>
        </w:tc>
        <w:tc>
          <w:tcPr>
            <w:tcW w:w="219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Заведующий, заместитель зав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дующего по АХР.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</w:t>
            </w:r>
            <w:r w:rsidRPr="00454BBE">
              <w:rPr>
                <w:rFonts w:ascii="Times New Roman" w:hAnsi="Times New Roman" w:cs="Times New Roman"/>
              </w:rPr>
              <w:t>о</w:t>
            </w:r>
            <w:r w:rsidRPr="00454BBE">
              <w:rPr>
                <w:rFonts w:ascii="Times New Roman" w:hAnsi="Times New Roman" w:cs="Times New Roman"/>
              </w:rPr>
              <w:t>кольных мероприятий.</w:t>
            </w:r>
          </w:p>
        </w:tc>
        <w:tc>
          <w:tcPr>
            <w:tcW w:w="122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31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 xml:space="preserve">Соблюдение, утвержденной </w:t>
            </w:r>
            <w:proofErr w:type="spellStart"/>
            <w:r w:rsidRPr="00454BB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54BBE">
              <w:rPr>
                <w:rFonts w:ascii="Times New Roman" w:hAnsi="Times New Roman" w:cs="Times New Roman"/>
              </w:rPr>
              <w:t xml:space="preserve"> политики образовательной орган</w:t>
            </w:r>
            <w:r w:rsidRPr="00454BBE">
              <w:rPr>
                <w:rFonts w:ascii="Times New Roman" w:hAnsi="Times New Roman" w:cs="Times New Roman"/>
              </w:rPr>
              <w:t>и</w:t>
            </w:r>
            <w:r w:rsidRPr="00454BBE">
              <w:rPr>
                <w:rFonts w:ascii="Times New Roman" w:hAnsi="Times New Roman" w:cs="Times New Roman"/>
              </w:rPr>
              <w:t>зации.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Ознакомление с нормативными документами, регламентирующими вопросы предупреждения и противодействия коррупции в образов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тельной организации.</w:t>
            </w:r>
          </w:p>
        </w:tc>
      </w:tr>
      <w:tr w:rsidR="00454BBE" w:rsidRPr="00454BBE" w:rsidTr="000E11F4">
        <w:tc>
          <w:tcPr>
            <w:tcW w:w="801" w:type="dxa"/>
          </w:tcPr>
          <w:p w:rsidR="00454BBE" w:rsidRPr="00454BBE" w:rsidRDefault="00454BBE" w:rsidP="00454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Принятие решений об использовании бюджетных средств и средств от приносящей доход деятельн</w:t>
            </w:r>
            <w:r w:rsidRPr="00454BBE">
              <w:rPr>
                <w:rFonts w:ascii="Times New Roman" w:hAnsi="Times New Roman" w:cs="Times New Roman"/>
              </w:rPr>
              <w:t>о</w:t>
            </w:r>
            <w:r w:rsidRPr="00454BBE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19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6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Нецелевое использование бюджетных средств и средств, полученных от пр</w:t>
            </w:r>
            <w:r w:rsidRPr="00454BBE">
              <w:rPr>
                <w:rFonts w:ascii="Times New Roman" w:hAnsi="Times New Roman" w:cs="Times New Roman"/>
              </w:rPr>
              <w:t>и</w:t>
            </w:r>
            <w:r w:rsidRPr="00454BBE">
              <w:rPr>
                <w:rFonts w:ascii="Times New Roman" w:hAnsi="Times New Roman" w:cs="Times New Roman"/>
              </w:rPr>
              <w:t>носящей доход деятельности.</w:t>
            </w:r>
          </w:p>
        </w:tc>
        <w:tc>
          <w:tcPr>
            <w:tcW w:w="122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31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Привлечение к принятию решений представителей структурных подразделений учр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ждения.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Ознакомление с нормативными документами, регламентирующими вопросы предупреждения и противодействия коррупции в детском саду. Разъяснительная работа о мерах ответственности за совершение коррупционных правонаруш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ний.</w:t>
            </w:r>
          </w:p>
        </w:tc>
      </w:tr>
      <w:tr w:rsidR="00454BBE" w:rsidRPr="00454BBE" w:rsidTr="000E11F4">
        <w:tc>
          <w:tcPr>
            <w:tcW w:w="801" w:type="dxa"/>
          </w:tcPr>
          <w:p w:rsidR="00454BBE" w:rsidRPr="00454BBE" w:rsidRDefault="00454BBE" w:rsidP="00454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Регистрация материальных ценностей и ведение баз данных материальных ценн</w:t>
            </w:r>
            <w:r w:rsidRPr="00454BBE">
              <w:rPr>
                <w:rFonts w:ascii="Times New Roman" w:hAnsi="Times New Roman" w:cs="Times New Roman"/>
              </w:rPr>
              <w:t>о</w:t>
            </w:r>
            <w:r w:rsidRPr="00454BBE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219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Материально-ответственные лица, заместитель заведующего по АХР, старший воспит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тель.</w:t>
            </w:r>
          </w:p>
        </w:tc>
        <w:tc>
          <w:tcPr>
            <w:tcW w:w="436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Несвоевременная постановка на регистрационный учет материальных ценн</w:t>
            </w:r>
            <w:r w:rsidRPr="00454BBE">
              <w:rPr>
                <w:rFonts w:ascii="Times New Roman" w:hAnsi="Times New Roman" w:cs="Times New Roman"/>
              </w:rPr>
              <w:t>о</w:t>
            </w:r>
            <w:r w:rsidRPr="00454BBE">
              <w:rPr>
                <w:rFonts w:ascii="Times New Roman" w:hAnsi="Times New Roman" w:cs="Times New Roman"/>
              </w:rPr>
              <w:t>стей.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Умышленно досрочное списание материальных средств и расходных мат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риалов с регистрационного учета.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Отсутствие регулярного контроля н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личия и сохранения имущества</w:t>
            </w:r>
          </w:p>
        </w:tc>
        <w:tc>
          <w:tcPr>
            <w:tcW w:w="122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318" w:type="dxa"/>
            <w:shd w:val="clear" w:color="auto" w:fill="auto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 xml:space="preserve">Организация работы по </w:t>
            </w:r>
            <w:proofErr w:type="gramStart"/>
            <w:r w:rsidRPr="00454BBE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454BBE">
              <w:rPr>
                <w:rFonts w:ascii="Times New Roman" w:hAnsi="Times New Roman" w:cs="Times New Roman"/>
              </w:rPr>
              <w:t xml:space="preserve"> деятельностью структурных подразделений с участием представителей иных структурных подразделений образовательной орг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низации.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Ознакомление с нормативными документами, регламентирующими вопросы предупреждения и противодействия коррупции в образов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тельной организации.</w:t>
            </w:r>
          </w:p>
        </w:tc>
      </w:tr>
      <w:tr w:rsidR="00454BBE" w:rsidRPr="00454BBE" w:rsidTr="000E11F4">
        <w:tc>
          <w:tcPr>
            <w:tcW w:w="801" w:type="dxa"/>
          </w:tcPr>
          <w:p w:rsidR="00454BBE" w:rsidRPr="00454BBE" w:rsidRDefault="00454BBE" w:rsidP="00454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</w:t>
            </w:r>
            <w:r w:rsidRPr="00454BBE">
              <w:rPr>
                <w:rFonts w:ascii="Times New Roman" w:hAnsi="Times New Roman" w:cs="Times New Roman"/>
              </w:rPr>
              <w:t>и</w:t>
            </w:r>
            <w:r w:rsidRPr="00454BBE">
              <w:rPr>
                <w:rFonts w:ascii="Times New Roman" w:hAnsi="Times New Roman" w:cs="Times New Roman"/>
              </w:rPr>
              <w:t>зации.</w:t>
            </w:r>
          </w:p>
        </w:tc>
        <w:tc>
          <w:tcPr>
            <w:tcW w:w="219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6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Расстановка мнимых приоритетов по предмету, объемам, срокам удовлетв</w:t>
            </w:r>
            <w:r w:rsidRPr="00454BBE">
              <w:rPr>
                <w:rFonts w:ascii="Times New Roman" w:hAnsi="Times New Roman" w:cs="Times New Roman"/>
              </w:rPr>
              <w:t>о</w:t>
            </w:r>
            <w:r w:rsidRPr="00454BBE">
              <w:rPr>
                <w:rFonts w:ascii="Times New Roman" w:hAnsi="Times New Roman" w:cs="Times New Roman"/>
              </w:rPr>
              <w:t>рения потребности;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определение объема необходимых средств;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необоснованное расширение (</w:t>
            </w:r>
            <w:proofErr w:type="spellStart"/>
            <w:proofErr w:type="gramStart"/>
            <w:r w:rsidRPr="00454BBE">
              <w:rPr>
                <w:rFonts w:ascii="Times New Roman" w:hAnsi="Times New Roman" w:cs="Times New Roman"/>
              </w:rPr>
              <w:t>ограни-чение</w:t>
            </w:r>
            <w:proofErr w:type="spellEnd"/>
            <w:proofErr w:type="gramEnd"/>
            <w:r w:rsidRPr="00454BBE">
              <w:rPr>
                <w:rFonts w:ascii="Times New Roman" w:hAnsi="Times New Roman" w:cs="Times New Roman"/>
              </w:rPr>
              <w:t>) круга возможных поставщ</w:t>
            </w:r>
            <w:r w:rsidRPr="00454BBE">
              <w:rPr>
                <w:rFonts w:ascii="Times New Roman" w:hAnsi="Times New Roman" w:cs="Times New Roman"/>
              </w:rPr>
              <w:t>и</w:t>
            </w:r>
            <w:r w:rsidRPr="00454BBE">
              <w:rPr>
                <w:rFonts w:ascii="Times New Roman" w:hAnsi="Times New Roman" w:cs="Times New Roman"/>
              </w:rPr>
              <w:t>ков;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необоснованное расширение (сужение) круга удовлетворяющей потре</w:t>
            </w:r>
            <w:r w:rsidRPr="00454BBE">
              <w:rPr>
                <w:rFonts w:ascii="Times New Roman" w:hAnsi="Times New Roman" w:cs="Times New Roman"/>
              </w:rPr>
              <w:t>б</w:t>
            </w:r>
            <w:r w:rsidRPr="00454BBE">
              <w:rPr>
                <w:rFonts w:ascii="Times New Roman" w:hAnsi="Times New Roman" w:cs="Times New Roman"/>
              </w:rPr>
              <w:t>ности продукции;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необоснованное расширение (</w:t>
            </w:r>
            <w:proofErr w:type="spellStart"/>
            <w:proofErr w:type="gramStart"/>
            <w:r w:rsidRPr="00454BBE">
              <w:rPr>
                <w:rFonts w:ascii="Times New Roman" w:hAnsi="Times New Roman" w:cs="Times New Roman"/>
              </w:rPr>
              <w:t>ограни-чение</w:t>
            </w:r>
            <w:proofErr w:type="spellEnd"/>
            <w:proofErr w:type="gramEnd"/>
            <w:r w:rsidRPr="00454BBE">
              <w:rPr>
                <w:rFonts w:ascii="Times New Roman" w:hAnsi="Times New Roman" w:cs="Times New Roman"/>
              </w:rPr>
              <w:t>) упрощение (усложнение) необходимых условий контракта и ог</w:t>
            </w:r>
            <w:r w:rsidRPr="00454BBE">
              <w:rPr>
                <w:rFonts w:ascii="Times New Roman" w:hAnsi="Times New Roman" w:cs="Times New Roman"/>
              </w:rPr>
              <w:t>о</w:t>
            </w:r>
            <w:r w:rsidRPr="00454BBE">
              <w:rPr>
                <w:rFonts w:ascii="Times New Roman" w:hAnsi="Times New Roman" w:cs="Times New Roman"/>
              </w:rPr>
              <w:t>ворок относительно их исполнения;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необоснованное завышение (заниж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ние) цены объекта закупок;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необоснованное усложнение (</w:t>
            </w:r>
            <w:proofErr w:type="spellStart"/>
            <w:proofErr w:type="gramStart"/>
            <w:r w:rsidRPr="00454BBE">
              <w:rPr>
                <w:rFonts w:ascii="Times New Roman" w:hAnsi="Times New Roman" w:cs="Times New Roman"/>
              </w:rPr>
              <w:t>упроще-ние</w:t>
            </w:r>
            <w:proofErr w:type="spellEnd"/>
            <w:proofErr w:type="gramEnd"/>
            <w:r w:rsidRPr="00454BBE">
              <w:rPr>
                <w:rFonts w:ascii="Times New Roman" w:hAnsi="Times New Roman" w:cs="Times New Roman"/>
              </w:rPr>
              <w:t>) процедур определения поставщ</w:t>
            </w:r>
            <w:r w:rsidRPr="00454BBE">
              <w:rPr>
                <w:rFonts w:ascii="Times New Roman" w:hAnsi="Times New Roman" w:cs="Times New Roman"/>
              </w:rPr>
              <w:t>и</w:t>
            </w:r>
            <w:r w:rsidRPr="00454BBE">
              <w:rPr>
                <w:rFonts w:ascii="Times New Roman" w:hAnsi="Times New Roman" w:cs="Times New Roman"/>
              </w:rPr>
              <w:t>ка;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неприемлемые критерии допуска и отбора поставщика, отсутствие или размытый перечень необходимых критер</w:t>
            </w:r>
            <w:r w:rsidRPr="00454BBE">
              <w:rPr>
                <w:rFonts w:ascii="Times New Roman" w:hAnsi="Times New Roman" w:cs="Times New Roman"/>
              </w:rPr>
              <w:t>и</w:t>
            </w:r>
            <w:r w:rsidRPr="00454BBE">
              <w:rPr>
                <w:rFonts w:ascii="Times New Roman" w:hAnsi="Times New Roman" w:cs="Times New Roman"/>
              </w:rPr>
              <w:t>ев допуска и отбора;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 xml:space="preserve">неадекватный способ выбора размещения заказа по срокам, цене, объему, </w:t>
            </w:r>
            <w:proofErr w:type="spellStart"/>
            <w:proofErr w:type="gramStart"/>
            <w:r w:rsidRPr="00454BBE">
              <w:rPr>
                <w:rFonts w:ascii="Times New Roman" w:hAnsi="Times New Roman" w:cs="Times New Roman"/>
              </w:rPr>
              <w:t>особен-ностям</w:t>
            </w:r>
            <w:proofErr w:type="spellEnd"/>
            <w:proofErr w:type="gramEnd"/>
            <w:r w:rsidRPr="00454BBE">
              <w:rPr>
                <w:rFonts w:ascii="Times New Roman" w:hAnsi="Times New Roman" w:cs="Times New Roman"/>
              </w:rPr>
              <w:t xml:space="preserve"> объекта закупки, конкурентоспособности и специфики рынка п</w:t>
            </w:r>
            <w:r w:rsidRPr="00454BBE">
              <w:rPr>
                <w:rFonts w:ascii="Times New Roman" w:hAnsi="Times New Roman" w:cs="Times New Roman"/>
              </w:rPr>
              <w:t>о</w:t>
            </w:r>
            <w:r w:rsidRPr="00454BBE">
              <w:rPr>
                <w:rFonts w:ascii="Times New Roman" w:hAnsi="Times New Roman" w:cs="Times New Roman"/>
              </w:rPr>
              <w:t>ставщиков;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размещение заказа аврально в конце года (квартала);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необоснованное затягивание или ускорение процесса осуществления з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купок;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совершение сделок с нарушением установленного порядка требований з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кона в личных интересах;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заключение договоров без соблюд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ния установленной процедуры;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отказ от проведения мониторинга цен на товары и услуги;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предоставление заведомо ложных св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дений о проведении мониторинга цен на товары и услуги.</w:t>
            </w:r>
          </w:p>
        </w:tc>
        <w:tc>
          <w:tcPr>
            <w:tcW w:w="122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31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ми.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Разъяснение работникам образовательной организации, связанным с заключением контрактов и договоров, о мерах ответственности за с</w:t>
            </w:r>
            <w:r w:rsidRPr="00454BBE">
              <w:rPr>
                <w:rFonts w:ascii="Times New Roman" w:hAnsi="Times New Roman" w:cs="Times New Roman"/>
              </w:rPr>
              <w:t>о</w:t>
            </w:r>
            <w:r w:rsidRPr="00454BBE">
              <w:rPr>
                <w:rFonts w:ascii="Times New Roman" w:hAnsi="Times New Roman" w:cs="Times New Roman"/>
              </w:rPr>
              <w:t>вершение коррупционных правонарушений.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 xml:space="preserve"> Ознакомление с нормативными документами, регламентирующими вопросы предупреждения и противодействия коррупции в Учрежд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нии.</w:t>
            </w:r>
          </w:p>
        </w:tc>
      </w:tr>
      <w:tr w:rsidR="00454BBE" w:rsidRPr="00454BBE" w:rsidTr="000E11F4">
        <w:tc>
          <w:tcPr>
            <w:tcW w:w="801" w:type="dxa"/>
          </w:tcPr>
          <w:p w:rsidR="00454BBE" w:rsidRPr="00454BBE" w:rsidRDefault="00454BBE" w:rsidP="00454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19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6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Оплата рабочего времени не в по</w:t>
            </w:r>
            <w:r w:rsidRPr="00454BBE">
              <w:rPr>
                <w:rFonts w:ascii="Times New Roman" w:hAnsi="Times New Roman" w:cs="Times New Roman"/>
              </w:rPr>
              <w:t>л</w:t>
            </w:r>
            <w:r w:rsidRPr="00454BBE">
              <w:rPr>
                <w:rFonts w:ascii="Times New Roman" w:hAnsi="Times New Roman" w:cs="Times New Roman"/>
              </w:rPr>
              <w:t>ном объеме.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Оплата рабочего времени в полном объёме в случае, когда сотрудник фактически отсутствовал на рабочем ме</w:t>
            </w:r>
            <w:r w:rsidRPr="00454BBE">
              <w:rPr>
                <w:rFonts w:ascii="Times New Roman" w:hAnsi="Times New Roman" w:cs="Times New Roman"/>
              </w:rPr>
              <w:t>с</w:t>
            </w:r>
            <w:r w:rsidRPr="00454BBE">
              <w:rPr>
                <w:rFonts w:ascii="Times New Roman" w:hAnsi="Times New Roman" w:cs="Times New Roman"/>
              </w:rPr>
              <w:t>те.</w:t>
            </w:r>
          </w:p>
        </w:tc>
        <w:tc>
          <w:tcPr>
            <w:tcW w:w="122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31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Создание и работа экспертной комиссии по установлению стимулирующих выплат работникам образов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тельной организации.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Использование средств на оплату труда в строгом соответствии с Положением об оплате труда работников образовательной организ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ции.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Разъяснение ответственным лицам о мерах ответственности за совершение коррупционных правонаруш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ний.</w:t>
            </w:r>
          </w:p>
        </w:tc>
      </w:tr>
      <w:tr w:rsidR="00454BBE" w:rsidRPr="00454BBE" w:rsidTr="000E11F4">
        <w:tc>
          <w:tcPr>
            <w:tcW w:w="801" w:type="dxa"/>
          </w:tcPr>
          <w:p w:rsidR="00454BBE" w:rsidRPr="00454BBE" w:rsidRDefault="00454BBE" w:rsidP="00454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Проведение аттестации педагогических работн</w:t>
            </w:r>
            <w:r w:rsidRPr="00454BBE">
              <w:rPr>
                <w:rFonts w:ascii="Times New Roman" w:hAnsi="Times New Roman" w:cs="Times New Roman"/>
              </w:rPr>
              <w:t>и</w:t>
            </w:r>
            <w:r w:rsidRPr="00454BBE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19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Заведующий, Старший воспит</w:t>
            </w:r>
            <w:r w:rsidRPr="00454BBE">
              <w:rPr>
                <w:rFonts w:ascii="Times New Roman" w:hAnsi="Times New Roman" w:cs="Times New Roman"/>
              </w:rPr>
              <w:t>а</w:t>
            </w:r>
            <w:r w:rsidRPr="00454BB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436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Необъективная оценка деятельности педагогических работников, завыш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 xml:space="preserve">ние результативности труда. 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Предоставление недостоверной инфо</w:t>
            </w:r>
            <w:r w:rsidRPr="00454BBE">
              <w:rPr>
                <w:rFonts w:ascii="Times New Roman" w:hAnsi="Times New Roman" w:cs="Times New Roman"/>
              </w:rPr>
              <w:t>р</w:t>
            </w:r>
            <w:r w:rsidRPr="00454BBE">
              <w:rPr>
                <w:rFonts w:ascii="Times New Roman" w:hAnsi="Times New Roman" w:cs="Times New Roman"/>
              </w:rPr>
              <w:t>мации.</w:t>
            </w:r>
          </w:p>
        </w:tc>
        <w:tc>
          <w:tcPr>
            <w:tcW w:w="122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31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Комиссионное принятие р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шения.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Разъяснение ответственным лицам о мерах ответственности за совершение коррупционных правонаруш</w:t>
            </w:r>
            <w:r w:rsidRPr="00454BBE">
              <w:rPr>
                <w:rFonts w:ascii="Times New Roman" w:hAnsi="Times New Roman" w:cs="Times New Roman"/>
              </w:rPr>
              <w:t>е</w:t>
            </w:r>
            <w:r w:rsidRPr="00454BBE">
              <w:rPr>
                <w:rFonts w:ascii="Times New Roman" w:hAnsi="Times New Roman" w:cs="Times New Roman"/>
              </w:rPr>
              <w:t>ний.</w:t>
            </w:r>
          </w:p>
        </w:tc>
      </w:tr>
      <w:tr w:rsidR="00454BBE" w:rsidRPr="00454BBE" w:rsidTr="000E11F4">
        <w:tc>
          <w:tcPr>
            <w:tcW w:w="801" w:type="dxa"/>
          </w:tcPr>
          <w:p w:rsidR="00454BBE" w:rsidRPr="00454BBE" w:rsidRDefault="00454BBE" w:rsidP="00454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Приём воспитанников в образовательную орган</w:t>
            </w:r>
            <w:r w:rsidRPr="00454BBE">
              <w:rPr>
                <w:rFonts w:ascii="Times New Roman" w:hAnsi="Times New Roman" w:cs="Times New Roman"/>
              </w:rPr>
              <w:t>и</w:t>
            </w:r>
            <w:r w:rsidRPr="00454BBE">
              <w:rPr>
                <w:rFonts w:ascii="Times New Roman" w:hAnsi="Times New Roman" w:cs="Times New Roman"/>
              </w:rPr>
              <w:t>зацию</w:t>
            </w:r>
          </w:p>
        </w:tc>
        <w:tc>
          <w:tcPr>
            <w:tcW w:w="2190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6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Предоставление не предусмотренных законом преимуществ (протекционизм, семейственность) для посту</w:t>
            </w:r>
            <w:r w:rsidRPr="00454BBE">
              <w:rPr>
                <w:rFonts w:ascii="Times New Roman" w:hAnsi="Times New Roman" w:cs="Times New Roman"/>
              </w:rPr>
              <w:t>п</w:t>
            </w:r>
            <w:r w:rsidRPr="00454BBE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22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318" w:type="dxa"/>
          </w:tcPr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Обеспечение открытой и</w:t>
            </w:r>
            <w:r w:rsidRPr="00454BBE">
              <w:rPr>
                <w:rFonts w:ascii="Times New Roman" w:hAnsi="Times New Roman" w:cs="Times New Roman"/>
              </w:rPr>
              <w:t>н</w:t>
            </w:r>
            <w:r w:rsidRPr="00454BBE">
              <w:rPr>
                <w:rFonts w:ascii="Times New Roman" w:hAnsi="Times New Roman" w:cs="Times New Roman"/>
              </w:rPr>
              <w:t>формации о наполняемости групп.</w:t>
            </w: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</w:p>
          <w:p w:rsidR="00454BBE" w:rsidRPr="00454BBE" w:rsidRDefault="00454BBE" w:rsidP="000E11F4">
            <w:pPr>
              <w:rPr>
                <w:rFonts w:ascii="Times New Roman" w:hAnsi="Times New Roman" w:cs="Times New Roman"/>
              </w:rPr>
            </w:pPr>
            <w:r w:rsidRPr="00454BBE">
              <w:rPr>
                <w:rFonts w:ascii="Times New Roman" w:hAnsi="Times New Roman" w:cs="Times New Roman"/>
              </w:rPr>
              <w:t>Соблюдение утверждённого порядка приёма.</w:t>
            </w:r>
          </w:p>
        </w:tc>
      </w:tr>
    </w:tbl>
    <w:p w:rsidR="00000000" w:rsidRDefault="00454BBE" w:rsidP="00454BBE"/>
    <w:sectPr w:rsidR="00000000" w:rsidSect="002F26EC">
      <w:pgSz w:w="16838" w:h="11906" w:orient="landscape"/>
      <w:pgMar w:top="1701" w:right="678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12C1"/>
    <w:multiLevelType w:val="hybridMultilevel"/>
    <w:tmpl w:val="B880A11E"/>
    <w:lvl w:ilvl="0" w:tplc="333290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6EC"/>
    <w:rsid w:val="002F26EC"/>
    <w:rsid w:val="0045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973</Words>
  <Characters>5552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DS_29</dc:creator>
  <cp:keywords/>
  <dc:description/>
  <cp:lastModifiedBy>DS_29</cp:lastModifiedBy>
  <cp:revision>3</cp:revision>
  <dcterms:created xsi:type="dcterms:W3CDTF">2016-08-08T08:43:00Z</dcterms:created>
  <dcterms:modified xsi:type="dcterms:W3CDTF">2016-08-08T08:46:00Z</dcterms:modified>
</cp:coreProperties>
</file>