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99E" w:rsidRDefault="00F3799E" w:rsidP="00F3799E">
      <w:pPr>
        <w:pStyle w:val="a3"/>
        <w:jc w:val="center"/>
      </w:pPr>
      <w:r>
        <w:t>Конспект занятия по нетрадиционному рисованию</w:t>
      </w:r>
    </w:p>
    <w:p w:rsidR="00F3799E" w:rsidRDefault="00F3799E" w:rsidP="00F3799E">
      <w:pPr>
        <w:pStyle w:val="a3"/>
        <w:jc w:val="center"/>
      </w:pPr>
      <w:r>
        <w:rPr>
          <w:b/>
          <w:bCs/>
        </w:rPr>
        <w:t xml:space="preserve"> «Волшебный лес»</w:t>
      </w:r>
    </w:p>
    <w:p w:rsidR="00F3799E" w:rsidRDefault="00F3799E" w:rsidP="00F3799E">
      <w:pPr>
        <w:pStyle w:val="a3"/>
      </w:pPr>
      <w:r>
        <w:rPr>
          <w:b/>
          <w:bCs/>
        </w:rPr>
        <w:t>Нетрадиционная техника рисования</w:t>
      </w:r>
      <w:r>
        <w:t>: печать листьями.</w:t>
      </w:r>
    </w:p>
    <w:p w:rsidR="00F3799E" w:rsidRDefault="00F3799E" w:rsidP="00F3799E">
      <w:pPr>
        <w:pStyle w:val="a3"/>
      </w:pPr>
      <w:r>
        <w:rPr>
          <w:b/>
          <w:bCs/>
        </w:rPr>
        <w:t>Цель:</w:t>
      </w:r>
      <w:r>
        <w:t xml:space="preserve"> развитие у детей творческих способностей и умение фантазировать. </w:t>
      </w:r>
    </w:p>
    <w:p w:rsidR="00F3799E" w:rsidRDefault="00F3799E" w:rsidP="00F3799E">
      <w:pPr>
        <w:pStyle w:val="a3"/>
      </w:pPr>
      <w:r>
        <w:rPr>
          <w:b/>
          <w:bCs/>
        </w:rPr>
        <w:t>Задачи</w:t>
      </w:r>
      <w:r>
        <w:t xml:space="preserve">: </w:t>
      </w:r>
    </w:p>
    <w:p w:rsidR="00F3799E" w:rsidRDefault="00F3799E" w:rsidP="00F3799E">
      <w:pPr>
        <w:pStyle w:val="a3"/>
      </w:pPr>
      <w:r>
        <w:rPr>
          <w:b/>
          <w:bCs/>
          <w:i/>
          <w:iCs/>
        </w:rPr>
        <w:t>Образовательные:</w:t>
      </w:r>
    </w:p>
    <w:p w:rsidR="00F3799E" w:rsidRDefault="00F3799E" w:rsidP="00F3799E">
      <w:pPr>
        <w:pStyle w:val="a3"/>
        <w:numPr>
          <w:ilvl w:val="0"/>
          <w:numId w:val="1"/>
        </w:numPr>
      </w:pPr>
      <w:r>
        <w:t>Учить передавать образ природы, используя нетрадиционную технику рисования – печатание листьями, развивая при этом стойкий интерес к изобразительной деятельности. Совершенствовать технические навыки;</w:t>
      </w:r>
    </w:p>
    <w:p w:rsidR="00F3799E" w:rsidRDefault="00F3799E" w:rsidP="00F3799E">
      <w:pPr>
        <w:pStyle w:val="a3"/>
        <w:numPr>
          <w:ilvl w:val="0"/>
          <w:numId w:val="1"/>
        </w:numPr>
      </w:pPr>
      <w:r>
        <w:t>Формировать умение самостоятельно подбирать цветовую гамму красок по предложенному цвету.</w:t>
      </w:r>
    </w:p>
    <w:p w:rsidR="00F3799E" w:rsidRDefault="00F3799E" w:rsidP="00F3799E">
      <w:pPr>
        <w:pStyle w:val="a3"/>
      </w:pPr>
      <w:r>
        <w:rPr>
          <w:b/>
          <w:bCs/>
          <w:i/>
          <w:iCs/>
        </w:rPr>
        <w:t>Развивающие:</w:t>
      </w:r>
    </w:p>
    <w:p w:rsidR="00F3799E" w:rsidRDefault="00F3799E" w:rsidP="00F3799E">
      <w:pPr>
        <w:pStyle w:val="a3"/>
        <w:numPr>
          <w:ilvl w:val="0"/>
          <w:numId w:val="2"/>
        </w:numPr>
      </w:pPr>
      <w:r>
        <w:t>Развивать чувство композиции, ритма, цветовое восприятие, совершенствовать мелкую моторику рук.</w:t>
      </w:r>
    </w:p>
    <w:p w:rsidR="00F3799E" w:rsidRDefault="00F3799E" w:rsidP="00F3799E">
      <w:pPr>
        <w:pStyle w:val="a3"/>
        <w:numPr>
          <w:ilvl w:val="0"/>
          <w:numId w:val="3"/>
        </w:numPr>
      </w:pPr>
      <w:r>
        <w:rPr>
          <w:b/>
          <w:bCs/>
          <w:i/>
          <w:iCs/>
        </w:rPr>
        <w:t>Воспитательные:</w:t>
      </w:r>
    </w:p>
    <w:p w:rsidR="00F3799E" w:rsidRDefault="00F3799E" w:rsidP="00F3799E">
      <w:pPr>
        <w:pStyle w:val="a3"/>
        <w:numPr>
          <w:ilvl w:val="0"/>
          <w:numId w:val="3"/>
        </w:numPr>
      </w:pPr>
      <w:r>
        <w:t>Воспитывать эстетическое отношение к природе;</w:t>
      </w:r>
    </w:p>
    <w:p w:rsidR="00F3799E" w:rsidRDefault="00F3799E" w:rsidP="00F3799E">
      <w:pPr>
        <w:pStyle w:val="a3"/>
        <w:numPr>
          <w:ilvl w:val="0"/>
          <w:numId w:val="3"/>
        </w:numPr>
      </w:pPr>
      <w:r>
        <w:t>Вызвать положительный отклик на результаты своего творчества.</w:t>
      </w:r>
    </w:p>
    <w:p w:rsidR="00F3799E" w:rsidRDefault="00F3799E" w:rsidP="00F3799E">
      <w:pPr>
        <w:pStyle w:val="a3"/>
      </w:pPr>
      <w:r>
        <w:rPr>
          <w:b/>
          <w:bCs/>
        </w:rPr>
        <w:t>Развивающая среда:</w:t>
      </w:r>
    </w:p>
    <w:p w:rsidR="00F3799E" w:rsidRDefault="00F3799E" w:rsidP="00F3799E">
      <w:pPr>
        <w:pStyle w:val="a3"/>
        <w:numPr>
          <w:ilvl w:val="0"/>
          <w:numId w:val="4"/>
        </w:numPr>
      </w:pPr>
      <w:r>
        <w:t>панно с иллюстрациями, аудиозаписи;</w:t>
      </w:r>
    </w:p>
    <w:p w:rsidR="00F3799E" w:rsidRDefault="00F3799E" w:rsidP="00F3799E">
      <w:pPr>
        <w:pStyle w:val="a3"/>
        <w:numPr>
          <w:ilvl w:val="0"/>
          <w:numId w:val="4"/>
        </w:numPr>
      </w:pPr>
      <w:r>
        <w:t>тарелочки с гуашью разных цветов с губками;</w:t>
      </w:r>
    </w:p>
    <w:p w:rsidR="00F3799E" w:rsidRDefault="00F3799E" w:rsidP="00F3799E">
      <w:pPr>
        <w:pStyle w:val="a3"/>
        <w:numPr>
          <w:ilvl w:val="0"/>
          <w:numId w:val="4"/>
        </w:numPr>
      </w:pPr>
      <w:r>
        <w:t>бумага А</w:t>
      </w:r>
      <w:proofErr w:type="gramStart"/>
      <w:r>
        <w:t>4</w:t>
      </w:r>
      <w:proofErr w:type="gramEnd"/>
      <w:r>
        <w:t>;</w:t>
      </w:r>
    </w:p>
    <w:p w:rsidR="00F3799E" w:rsidRDefault="00F3799E" w:rsidP="00F3799E">
      <w:pPr>
        <w:pStyle w:val="a3"/>
        <w:numPr>
          <w:ilvl w:val="0"/>
          <w:numId w:val="4"/>
        </w:numPr>
      </w:pPr>
      <w:r>
        <w:t>мягкие кисточки;</w:t>
      </w:r>
    </w:p>
    <w:p w:rsidR="00F3799E" w:rsidRDefault="00F3799E" w:rsidP="00F3799E">
      <w:pPr>
        <w:pStyle w:val="a3"/>
        <w:numPr>
          <w:ilvl w:val="0"/>
          <w:numId w:val="4"/>
        </w:numPr>
      </w:pPr>
      <w:r>
        <w:t>влажные салфетки.</w:t>
      </w:r>
    </w:p>
    <w:p w:rsidR="00F3799E" w:rsidRDefault="00F3799E" w:rsidP="00F3799E">
      <w:pPr>
        <w:pStyle w:val="a3"/>
      </w:pPr>
      <w:r>
        <w:rPr>
          <w:b/>
          <w:bCs/>
        </w:rPr>
        <w:t xml:space="preserve">Интеграция образовательных областей: </w:t>
      </w:r>
      <w:r>
        <w:t>художественное творчество, познание, коммуникация, социализация, труд.</w:t>
      </w:r>
    </w:p>
    <w:p w:rsidR="00F3799E" w:rsidRDefault="00F3799E" w:rsidP="00F3799E">
      <w:pPr>
        <w:pStyle w:val="a3"/>
        <w:jc w:val="center"/>
      </w:pPr>
      <w:r>
        <w:rPr>
          <w:b/>
          <w:bCs/>
        </w:rPr>
        <w:t>Ход интегрированного мероприятия</w:t>
      </w:r>
    </w:p>
    <w:p w:rsidR="00F3799E" w:rsidRDefault="00F3799E" w:rsidP="00F3799E">
      <w:pPr>
        <w:pStyle w:val="a3"/>
      </w:pPr>
      <w:r>
        <w:rPr>
          <w:u w:val="single"/>
        </w:rPr>
        <w:t>Воспитатель</w:t>
      </w:r>
      <w:r>
        <w:t>: Сегодня мы с вами отправимся в необыкновенное путешествие, в страну, где происходят чудеса. Я предлагаю вам ребята поехать на поезде. Садитесь, пожалуйста, в вагончики. А пока мы едем, я расскажу вам об этой стране. В этой стране солнце ласково смеется, звонко бегут ручьи. Солнце своим теплом согревает все вокруг: листочки на деревьях, поющих птиц, зеленую траву. И еще в этой стране есть чудесный волшебный лес с цветочной поляной, усыпанный разными необыкновенными цветами.</w:t>
      </w:r>
    </w:p>
    <w:p w:rsidR="00F3799E" w:rsidRDefault="00F3799E" w:rsidP="00F3799E">
      <w:pPr>
        <w:pStyle w:val="a3"/>
      </w:pPr>
      <w:r>
        <w:t>Вот мы приехали в страну чудес.</w:t>
      </w:r>
    </w:p>
    <w:p w:rsidR="00F3799E" w:rsidRDefault="00F3799E" w:rsidP="00F3799E">
      <w:pPr>
        <w:pStyle w:val="a3"/>
      </w:pPr>
      <w:r>
        <w:rPr>
          <w:u w:val="single"/>
        </w:rPr>
        <w:t>Воспитатель</w:t>
      </w:r>
      <w:r>
        <w:t xml:space="preserve">: Ребята, выходите, смотрите, нас солнышко встречает! Но почему-то оно не ласковое, совсем не улыбается. </w:t>
      </w:r>
    </w:p>
    <w:p w:rsidR="00F3799E" w:rsidRDefault="00F3799E" w:rsidP="00F3799E">
      <w:pPr>
        <w:pStyle w:val="a3"/>
      </w:pPr>
      <w:r>
        <w:lastRenderedPageBreak/>
        <w:t>Звучит аудиозапись:</w:t>
      </w:r>
    </w:p>
    <w:p w:rsidR="00F3799E" w:rsidRDefault="00F3799E" w:rsidP="00F3799E">
      <w:pPr>
        <w:pStyle w:val="a3"/>
      </w:pPr>
      <w:r>
        <w:t>В волшебной стране случилась беда. Налетел сильный ветер и сорвал с деревьев наряд. Ребята поможем лесу.</w:t>
      </w:r>
    </w:p>
    <w:p w:rsidR="00F3799E" w:rsidRDefault="00F3799E" w:rsidP="00F3799E">
      <w:pPr>
        <w:pStyle w:val="a3"/>
      </w:pPr>
      <w:r>
        <w:rPr>
          <w:u w:val="single"/>
        </w:rPr>
        <w:t>Д/и «Волшебные палочки».</w:t>
      </w:r>
      <w:r>
        <w:t xml:space="preserve"> Пусть каждый из вас возьмет одну палочку, под музыку начинайте накручивать веревочку, пока не дойдете до коробки с красками. Дети выполняют.</w:t>
      </w:r>
    </w:p>
    <w:p w:rsidR="00F3799E" w:rsidRDefault="00F3799E" w:rsidP="00F3799E">
      <w:pPr>
        <w:pStyle w:val="a3"/>
      </w:pPr>
      <w:r>
        <w:rPr>
          <w:u w:val="single"/>
        </w:rPr>
        <w:t>Воспитатель:</w:t>
      </w:r>
      <w:r>
        <w:t xml:space="preserve"> Теперь, когда у всех есть краски, мы можем начать рисовать. Возьмите каждый тарелку с гуашью и листья-штампы, </w:t>
      </w:r>
      <w:proofErr w:type="gramStart"/>
      <w:r>
        <w:t>какая</w:t>
      </w:r>
      <w:proofErr w:type="gramEnd"/>
      <w:r>
        <w:t xml:space="preserve"> вам нравится. </w:t>
      </w:r>
    </w:p>
    <w:p w:rsidR="00F3799E" w:rsidRDefault="00F3799E" w:rsidP="00F3799E">
      <w:pPr>
        <w:pStyle w:val="a3"/>
      </w:pPr>
      <w:r>
        <w:rPr>
          <w:u w:val="single"/>
        </w:rPr>
        <w:t>Воспитатель:</w:t>
      </w:r>
      <w:r>
        <w:t xml:space="preserve"> показывает последовательность выполнения работы техники.</w:t>
      </w:r>
    </w:p>
    <w:p w:rsidR="00F3799E" w:rsidRDefault="00F3799E" w:rsidP="00F3799E">
      <w:pPr>
        <w:pStyle w:val="a3"/>
      </w:pPr>
      <w:r>
        <w:rPr>
          <w:u w:val="single"/>
        </w:rPr>
        <w:t>Физ. минутка</w:t>
      </w:r>
    </w:p>
    <w:p w:rsidR="00F3799E" w:rsidRDefault="00F3799E" w:rsidP="00F3799E">
      <w:pPr>
        <w:pStyle w:val="a3"/>
      </w:pPr>
      <w:r>
        <w:t>Раз, два, три, выросли листочки и цветы!</w:t>
      </w:r>
    </w:p>
    <w:p w:rsidR="00F3799E" w:rsidRDefault="00F3799E" w:rsidP="00F3799E">
      <w:pPr>
        <w:pStyle w:val="a3"/>
      </w:pPr>
      <w:r>
        <w:t xml:space="preserve">К солнцу потянулись высоко: </w:t>
      </w:r>
    </w:p>
    <w:p w:rsidR="00F3799E" w:rsidRDefault="00F3799E" w:rsidP="00F3799E">
      <w:pPr>
        <w:pStyle w:val="a3"/>
      </w:pPr>
      <w:r>
        <w:t>Стало им приятно и тепло!</w:t>
      </w:r>
    </w:p>
    <w:p w:rsidR="00F3799E" w:rsidRDefault="00F3799E" w:rsidP="00F3799E">
      <w:pPr>
        <w:pStyle w:val="a3"/>
      </w:pPr>
      <w:r>
        <w:t>Пусть они цветут, растут,</w:t>
      </w:r>
    </w:p>
    <w:p w:rsidR="00F3799E" w:rsidRDefault="00F3799E" w:rsidP="00F3799E">
      <w:pPr>
        <w:pStyle w:val="a3"/>
      </w:pPr>
      <w:r>
        <w:t>Всем радость несут!</w:t>
      </w:r>
    </w:p>
    <w:p w:rsidR="00F3799E" w:rsidRDefault="00F3799E" w:rsidP="00F3799E">
      <w:pPr>
        <w:pStyle w:val="a3"/>
      </w:pPr>
      <w:r>
        <w:t>Дети приступают к работе, экспериментируют с отпечатками листьев, линиями и цветом. Создается общая композиция из детских работ</w:t>
      </w:r>
    </w:p>
    <w:p w:rsidR="00F3799E" w:rsidRDefault="00F3799E" w:rsidP="00F3799E">
      <w:pPr>
        <w:pStyle w:val="a3"/>
      </w:pPr>
      <w:r>
        <w:rPr>
          <w:u w:val="single"/>
        </w:rPr>
        <w:t>Воспитатель:</w:t>
      </w:r>
      <w:r>
        <w:t xml:space="preserve"> Ребята, пришло время прощаться с волшебной поляной. Нам надо возвращаться домой. Садитесь в свои вагончики и под музыку возвращаются в детский сад. </w:t>
      </w:r>
    </w:p>
    <w:p w:rsidR="00F3799E" w:rsidRDefault="00F3799E" w:rsidP="00F3799E">
      <w:pPr>
        <w:pStyle w:val="a3"/>
      </w:pPr>
      <w:r>
        <w:rPr>
          <w:u w:val="single"/>
        </w:rPr>
        <w:t xml:space="preserve">Воспитатель: </w:t>
      </w:r>
      <w:r>
        <w:t xml:space="preserve">Ребята, вам понравилось путешествие? Что больше всего запомнилось? Какое у вас настроение? </w:t>
      </w:r>
    </w:p>
    <w:p w:rsidR="00F3799E" w:rsidRDefault="00F3799E" w:rsidP="00F3799E">
      <w:pPr>
        <w:pStyle w:val="a3"/>
      </w:pPr>
    </w:p>
    <w:p w:rsidR="00F3799E" w:rsidRDefault="00F3799E" w:rsidP="00F3799E">
      <w:pPr>
        <w:pStyle w:val="a3"/>
      </w:pPr>
    </w:p>
    <w:p w:rsidR="00F3799E" w:rsidRDefault="00F3799E" w:rsidP="00F3799E">
      <w:pPr>
        <w:pStyle w:val="a3"/>
      </w:pPr>
    </w:p>
    <w:p w:rsidR="00F3799E" w:rsidRDefault="00F3799E" w:rsidP="00F3799E">
      <w:pPr>
        <w:pStyle w:val="a3"/>
      </w:pPr>
    </w:p>
    <w:p w:rsidR="00F3799E" w:rsidRDefault="00F3799E" w:rsidP="00F3799E">
      <w:pPr>
        <w:pStyle w:val="a3"/>
      </w:pPr>
    </w:p>
    <w:p w:rsidR="00F3799E" w:rsidRDefault="00F3799E" w:rsidP="00F3799E">
      <w:pPr>
        <w:pStyle w:val="a3"/>
      </w:pPr>
    </w:p>
    <w:p w:rsidR="00F3799E" w:rsidRDefault="00F3799E" w:rsidP="00F3799E">
      <w:pPr>
        <w:pStyle w:val="a3"/>
      </w:pPr>
    </w:p>
    <w:p w:rsidR="00F3799E" w:rsidRDefault="00F3799E" w:rsidP="00F3799E">
      <w:pPr>
        <w:pStyle w:val="a3"/>
      </w:pPr>
    </w:p>
    <w:p w:rsidR="00F3799E" w:rsidRDefault="00F3799E" w:rsidP="00F3799E">
      <w:pPr>
        <w:pStyle w:val="a3"/>
      </w:pPr>
    </w:p>
    <w:p w:rsidR="00F3799E" w:rsidRDefault="00F3799E" w:rsidP="00F3799E">
      <w:pPr>
        <w:pStyle w:val="a3"/>
      </w:pPr>
    </w:p>
    <w:p w:rsidR="00F3799E" w:rsidRDefault="00F3799E" w:rsidP="00F3799E">
      <w:pPr>
        <w:pStyle w:val="a3"/>
      </w:pPr>
    </w:p>
    <w:p w:rsidR="00F3799E" w:rsidRDefault="00F3799E" w:rsidP="00F3799E">
      <w:pPr>
        <w:pStyle w:val="a3"/>
      </w:pPr>
    </w:p>
    <w:p w:rsidR="00F3799E" w:rsidRDefault="00F3799E" w:rsidP="00F3799E">
      <w:pPr>
        <w:pStyle w:val="a3"/>
      </w:pPr>
    </w:p>
    <w:p w:rsidR="00C564B1" w:rsidRDefault="00C564B1"/>
    <w:sectPr w:rsidR="00C564B1" w:rsidSect="00C56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C2CB1"/>
    <w:multiLevelType w:val="multilevel"/>
    <w:tmpl w:val="51E2D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AD053E"/>
    <w:multiLevelType w:val="multilevel"/>
    <w:tmpl w:val="82A43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F856D8"/>
    <w:multiLevelType w:val="multilevel"/>
    <w:tmpl w:val="DB3C3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6058EA"/>
    <w:multiLevelType w:val="multilevel"/>
    <w:tmpl w:val="89A29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99E"/>
    <w:rsid w:val="00590FE5"/>
    <w:rsid w:val="00941EB5"/>
    <w:rsid w:val="00AB3F9B"/>
    <w:rsid w:val="00B001A7"/>
    <w:rsid w:val="00C564B1"/>
    <w:rsid w:val="00E93396"/>
    <w:rsid w:val="00F37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7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4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2323</Characters>
  <Application>Microsoft Office Word</Application>
  <DocSecurity>0</DocSecurity>
  <Lines>19</Lines>
  <Paragraphs>5</Paragraphs>
  <ScaleCrop>false</ScaleCrop>
  <Company>Krokoz™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2020-10-12T12:49:00Z</dcterms:created>
  <dcterms:modified xsi:type="dcterms:W3CDTF">2020-10-12T12:57:00Z</dcterms:modified>
</cp:coreProperties>
</file>