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B3" w:rsidRPr="00CB15B3" w:rsidRDefault="00CB15B3" w:rsidP="00CB15B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занятия во второй младшей группе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>«Друзья»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i/>
          <w:iCs/>
          <w:color w:val="000000"/>
          <w:sz w:val="28"/>
          <w:szCs w:val="28"/>
        </w:rPr>
        <w:t>Программные задачи:</w:t>
      </w:r>
    </w:p>
    <w:p w:rsidR="003D3EEB" w:rsidRPr="003D3EEB" w:rsidRDefault="003D3EEB" w:rsidP="003D3E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Формировать дружеские взаимоотношения, развивать навыки общения у детей младшего дошкольного возраста.</w:t>
      </w:r>
    </w:p>
    <w:p w:rsidR="003D3EEB" w:rsidRPr="003D3EEB" w:rsidRDefault="003D3EEB" w:rsidP="003D3E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Учить детей эмоционально реагировать на окружающий мир, различать эмоциональные состояния (веселый, сердитый).</w:t>
      </w:r>
    </w:p>
    <w:p w:rsidR="003D3EEB" w:rsidRPr="003D3EEB" w:rsidRDefault="003D3EEB" w:rsidP="003D3E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Формировать посредством речи навыки взаимодействия и умения налаживать контакты друг с другом.</w:t>
      </w:r>
    </w:p>
    <w:p w:rsidR="003D3EEB" w:rsidRPr="003D3EEB" w:rsidRDefault="003D3EEB" w:rsidP="003D3E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Воспитывать доброжелательное отношение к сверстникам и передавать свое положительное отношение в коллективной работе</w:t>
      </w:r>
    </w:p>
    <w:p w:rsidR="003D3EEB" w:rsidRPr="003D3EEB" w:rsidRDefault="003D3EEB" w:rsidP="003D3E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Познакомить с новым двигательным упражнением.</w:t>
      </w:r>
    </w:p>
    <w:p w:rsidR="003D3EEB" w:rsidRPr="003D3EEB" w:rsidRDefault="003D3EEB" w:rsidP="003D3E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Самостоятельно исполнять знакомые песни.</w:t>
      </w:r>
    </w:p>
    <w:p w:rsidR="003D3EEB" w:rsidRPr="003D3EEB" w:rsidRDefault="003D3EEB" w:rsidP="003D3E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Продолжать учить детей выполнять образные движения, подсказанные характером музыки.</w:t>
      </w:r>
    </w:p>
    <w:p w:rsidR="003D3EEB" w:rsidRPr="003D3EEB" w:rsidRDefault="003D3EEB" w:rsidP="003D3E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Самостоятельно применять знакомые танцевальные движения.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i/>
          <w:iCs/>
          <w:color w:val="000000"/>
          <w:sz w:val="28"/>
          <w:szCs w:val="28"/>
        </w:rPr>
        <w:t>Содержание занятия:</w:t>
      </w:r>
    </w:p>
    <w:p w:rsidR="003D3EEB" w:rsidRPr="003D3EEB" w:rsidRDefault="003D3EEB" w:rsidP="003D3E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Упражнение «Погуляем» Т. Ломовой</w:t>
      </w:r>
    </w:p>
    <w:p w:rsidR="003D3EEB" w:rsidRPr="003D3EEB" w:rsidRDefault="003D3EEB" w:rsidP="003D3E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Пение: « Петушок» р. н. п., «Ладушки» р. н. п.</w:t>
      </w:r>
    </w:p>
    <w:p w:rsidR="003D3EEB" w:rsidRPr="003D3EEB" w:rsidRDefault="003D3EEB" w:rsidP="003D3E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Игра «Поссорились и помирились»</w:t>
      </w:r>
    </w:p>
    <w:p w:rsidR="003D3EEB" w:rsidRPr="003D3EEB" w:rsidRDefault="003D3EEB" w:rsidP="003D3E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Творчество: «Кошечка» Т. Ломовой</w:t>
      </w:r>
    </w:p>
    <w:p w:rsidR="003D3EEB" w:rsidRPr="003D3EEB" w:rsidRDefault="003D3EEB" w:rsidP="003D3E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Пальчиковая игра «Кулачки».</w:t>
      </w:r>
    </w:p>
    <w:p w:rsidR="003D3EEB" w:rsidRPr="003D3EEB" w:rsidRDefault="003D3EEB" w:rsidP="003D3E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 xml:space="preserve">Свободная пляска р. н. </w:t>
      </w:r>
      <w:proofErr w:type="gramStart"/>
      <w:r w:rsidRPr="003D3EEB">
        <w:rPr>
          <w:color w:val="000000"/>
          <w:sz w:val="28"/>
          <w:szCs w:val="28"/>
        </w:rPr>
        <w:t>м</w:t>
      </w:r>
      <w:proofErr w:type="gramEnd"/>
      <w:r w:rsidRPr="003D3EEB">
        <w:rPr>
          <w:color w:val="000000"/>
          <w:sz w:val="28"/>
          <w:szCs w:val="28"/>
        </w:rPr>
        <w:t>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i/>
          <w:iCs/>
          <w:color w:val="000000"/>
          <w:sz w:val="28"/>
          <w:szCs w:val="28"/>
        </w:rPr>
        <w:t>Материал:</w:t>
      </w:r>
      <w:r w:rsidRPr="003D3EEB">
        <w:rPr>
          <w:b/>
          <w:bCs/>
          <w:color w:val="000000"/>
          <w:sz w:val="28"/>
          <w:szCs w:val="28"/>
        </w:rPr>
        <w:t> </w:t>
      </w:r>
      <w:r w:rsidRPr="003D3EEB">
        <w:rPr>
          <w:color w:val="000000"/>
          <w:sz w:val="28"/>
          <w:szCs w:val="28"/>
        </w:rPr>
        <w:t>колокольчик, пиктограммы, игрушки: матрешки, кошечка, шапочка петушка, платок.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i/>
          <w:iCs/>
          <w:color w:val="000000"/>
          <w:sz w:val="28"/>
          <w:szCs w:val="28"/>
        </w:rPr>
        <w:t>Ход занятия: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Дети входят в зал, музыкальное приветствие.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>Музыкальный руководитель: </w:t>
      </w:r>
      <w:r w:rsidRPr="003D3EEB">
        <w:rPr>
          <w:color w:val="000000"/>
          <w:sz w:val="28"/>
          <w:szCs w:val="28"/>
        </w:rPr>
        <w:t xml:space="preserve">Ребятки, у вас у каждого есть любимая игрушка. Вы с ними любите играть. Но, когда вы идете гулять или уходите </w:t>
      </w:r>
      <w:r w:rsidRPr="003D3EEB">
        <w:rPr>
          <w:color w:val="000000"/>
          <w:sz w:val="28"/>
          <w:szCs w:val="28"/>
        </w:rPr>
        <w:lastRenderedPageBreak/>
        <w:t>вечером домой, игрушки остаются в детском саду. Как вы думаете, что они делают, когда вас нет? (Ответы-предположения детей). А как об этом узнать? (</w:t>
      </w:r>
      <w:r w:rsidRPr="003D3EEB">
        <w:rPr>
          <w:i/>
          <w:iCs/>
          <w:color w:val="000000"/>
          <w:sz w:val="28"/>
          <w:szCs w:val="28"/>
        </w:rPr>
        <w:t>Надо посмотреть, сходить в гости</w:t>
      </w:r>
      <w:r w:rsidRPr="003D3EEB">
        <w:rPr>
          <w:color w:val="000000"/>
          <w:sz w:val="28"/>
          <w:szCs w:val="28"/>
        </w:rPr>
        <w:t>). Конечно, надо сходить к ним в гости, посмотреть. Только пойдем спокойно, не спеша, чтобы не тревожить их.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>Упражнение «Погуляем» Т. Ломовой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По окончания упражнения дети видят, что на коврике в хороводе стоят матрешки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>Музыкальный руководитель: </w:t>
      </w:r>
      <w:r w:rsidRPr="003D3EEB">
        <w:rPr>
          <w:color w:val="000000"/>
          <w:sz w:val="28"/>
          <w:szCs w:val="28"/>
        </w:rPr>
        <w:t>Вы хотите вместе с ними поиграть? А для этого нам надо превратиться в матрешек. Давайте крепко возьмемся за руки, закроем глазки и скажем: «Колокольчик, позвени, нас в матрешек преврати!»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Открыли матрешки свои глазки, и улыбнулись друг другу.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Давайте споем знакомые песенки: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>Пение: « Петушок» р. н. п., «Ладушки» р. н. п.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Отметить качество усвоения песен. Помощь взрослых по мере необходимости.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>Музыкальный руководитель: </w:t>
      </w:r>
      <w:r w:rsidRPr="003D3EEB">
        <w:rPr>
          <w:color w:val="000000"/>
          <w:sz w:val="28"/>
          <w:szCs w:val="28"/>
        </w:rPr>
        <w:t>Какие у нас веселые матрешки. А в какую игру играют эти матрешки, вам интересно узнать?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>Игра «Поссорились и помирились»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Они играют в игру «Поссорились и помирились». И помогают им в игре такие личики. (</w:t>
      </w:r>
      <w:r w:rsidRPr="003D3EEB">
        <w:rPr>
          <w:i/>
          <w:iCs/>
          <w:color w:val="000000"/>
          <w:sz w:val="28"/>
          <w:szCs w:val="28"/>
        </w:rPr>
        <w:t>Пиктограммы</w:t>
      </w:r>
      <w:r w:rsidRPr="003D3EEB">
        <w:rPr>
          <w:color w:val="000000"/>
          <w:sz w:val="28"/>
          <w:szCs w:val="28"/>
        </w:rPr>
        <w:t>). Это, какое личико? Как догадались?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А это, какое? Почему так решили? Если я вам покажу сердитое личико, то вы будете топать ногой, вот так. (Показать). Если веселое личико, махать ручками и делать пружинку, договорились? Игра проводится 1 раз. Ай, да молодцы! Как играют наши матрешки? (</w:t>
      </w:r>
      <w:r w:rsidRPr="003D3EEB">
        <w:rPr>
          <w:i/>
          <w:iCs/>
          <w:color w:val="000000"/>
          <w:sz w:val="28"/>
          <w:szCs w:val="28"/>
        </w:rPr>
        <w:t>Дружно</w:t>
      </w:r>
      <w:r w:rsidRPr="003D3EEB">
        <w:rPr>
          <w:color w:val="000000"/>
          <w:sz w:val="28"/>
          <w:szCs w:val="28"/>
        </w:rPr>
        <w:t xml:space="preserve">). Давайте мы не будем им мешать, встаньте в круг, возьмитесь за руки и снова превратимся в ребяток. «Колокольчик, позвени, нас в ребяток преврати!» Слышится плач кошечки. Как вы думаете, почему она плачет? Как об этом узнать? (Ответы детей.) Давайте подойдем поближе и спросим, что с ней случилось? (М. р. наклоняется к кошечке и делает вид, что слушает ее). Оказывается, кошечке </w:t>
      </w:r>
      <w:r w:rsidRPr="003D3EEB">
        <w:rPr>
          <w:color w:val="000000"/>
          <w:sz w:val="28"/>
          <w:szCs w:val="28"/>
        </w:rPr>
        <w:lastRenderedPageBreak/>
        <w:t>очень грустно одной, нет у нее друзей. Будем с кошечкой дружить? (ответ) Кошечка мы с тобой поиграем.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>Творчество: «Кошечка» Т. Ломовой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>Музыкальный руководитель: </w:t>
      </w:r>
      <w:r w:rsidRPr="003D3EEB">
        <w:rPr>
          <w:color w:val="000000"/>
          <w:sz w:val="28"/>
          <w:szCs w:val="28"/>
        </w:rPr>
        <w:t xml:space="preserve">Вот видите, ребятки, оказывается, пока нас в садике нет, наши игрушки оживают, начинают играть. Мы дружные ребята? Давайте покажем </w:t>
      </w:r>
      <w:proofErr w:type="gramStart"/>
      <w:r w:rsidRPr="003D3EEB">
        <w:rPr>
          <w:color w:val="000000"/>
          <w:sz w:val="28"/>
          <w:szCs w:val="28"/>
        </w:rPr>
        <w:t>кошечке</w:t>
      </w:r>
      <w:proofErr w:type="gramEnd"/>
      <w:r w:rsidRPr="003D3EEB">
        <w:rPr>
          <w:color w:val="000000"/>
          <w:sz w:val="28"/>
          <w:szCs w:val="28"/>
        </w:rPr>
        <w:t xml:space="preserve"> какие мы дружные.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>Пальчиковая игра «Кулачки».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Это наши мальчики, (</w:t>
      </w:r>
      <w:r w:rsidRPr="003D3EEB">
        <w:rPr>
          <w:i/>
          <w:iCs/>
          <w:color w:val="000000"/>
          <w:sz w:val="28"/>
          <w:szCs w:val="28"/>
        </w:rPr>
        <w:t>Сжимают и разжимают пальцы на правой руке</w:t>
      </w:r>
      <w:r w:rsidRPr="003D3EEB">
        <w:rPr>
          <w:color w:val="000000"/>
          <w:sz w:val="28"/>
          <w:szCs w:val="28"/>
        </w:rPr>
        <w:t>).</w:t>
      </w:r>
      <w:r w:rsidRPr="003D3EEB">
        <w:rPr>
          <w:color w:val="000000"/>
          <w:sz w:val="28"/>
          <w:szCs w:val="28"/>
        </w:rPr>
        <w:br/>
        <w:t>Это наши девочки. (</w:t>
      </w:r>
      <w:r w:rsidRPr="003D3EEB">
        <w:rPr>
          <w:i/>
          <w:iCs/>
          <w:color w:val="000000"/>
          <w:sz w:val="28"/>
          <w:szCs w:val="28"/>
        </w:rPr>
        <w:t>Сжимают и разжимают пальцы на левой руке</w:t>
      </w:r>
      <w:r w:rsidRPr="003D3EEB">
        <w:rPr>
          <w:color w:val="000000"/>
          <w:sz w:val="28"/>
          <w:szCs w:val="28"/>
        </w:rPr>
        <w:t>).</w:t>
      </w:r>
      <w:r w:rsidRPr="003D3EEB">
        <w:rPr>
          <w:color w:val="000000"/>
          <w:sz w:val="28"/>
          <w:szCs w:val="28"/>
        </w:rPr>
        <w:br/>
        <w:t>Дружат наши девочки,</w:t>
      </w:r>
      <w:r w:rsidRPr="003D3EEB">
        <w:rPr>
          <w:color w:val="000000"/>
          <w:sz w:val="28"/>
          <w:szCs w:val="28"/>
        </w:rPr>
        <w:br/>
        <w:t>Дружат наши мальчики. (</w:t>
      </w:r>
      <w:r w:rsidRPr="003D3EEB">
        <w:rPr>
          <w:i/>
          <w:iCs/>
          <w:color w:val="000000"/>
          <w:sz w:val="28"/>
          <w:szCs w:val="28"/>
        </w:rPr>
        <w:t>Соединяют пальчики рук друг с другом</w:t>
      </w:r>
      <w:r w:rsidRPr="003D3EEB">
        <w:rPr>
          <w:color w:val="000000"/>
          <w:sz w:val="28"/>
          <w:szCs w:val="28"/>
        </w:rPr>
        <w:t>).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>Музыкальный руководитель: </w:t>
      </w:r>
      <w:r w:rsidRPr="003D3EEB">
        <w:rPr>
          <w:color w:val="000000"/>
          <w:sz w:val="28"/>
          <w:szCs w:val="28"/>
        </w:rPr>
        <w:t>Ребятки, как должны жить и играть наши игрушки? Молодцы. А чтобы они об этом не забывали, давайте подарим им наше солнышко.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(На ватмане нарисован желтый большой круг, на нем нарисованы глаза, а лучиков и рта нет). Почему солнышко не веселое? (</w:t>
      </w:r>
      <w:r w:rsidRPr="003D3EEB">
        <w:rPr>
          <w:i/>
          <w:iCs/>
          <w:color w:val="000000"/>
          <w:sz w:val="28"/>
          <w:szCs w:val="28"/>
        </w:rPr>
        <w:t>Нет лучиков</w:t>
      </w:r>
      <w:r w:rsidRPr="003D3EEB">
        <w:rPr>
          <w:color w:val="000000"/>
          <w:sz w:val="28"/>
          <w:szCs w:val="28"/>
        </w:rPr>
        <w:t>).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>Воспитатель:</w:t>
      </w:r>
      <w:r w:rsidRPr="003D3EEB">
        <w:rPr>
          <w:color w:val="000000"/>
          <w:sz w:val="28"/>
          <w:szCs w:val="28"/>
        </w:rPr>
        <w:t> Мы сейчас с вами пойдем в группу и нарисуем лучики нашими ладошками, чтобы солнышко было доброе, теплое, как наши ладошки.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«Нарисуем солнышко с помощью ладошек.</w:t>
      </w:r>
      <w:r w:rsidRPr="003D3EEB">
        <w:rPr>
          <w:color w:val="000000"/>
          <w:sz w:val="28"/>
          <w:szCs w:val="28"/>
        </w:rPr>
        <w:br/>
        <w:t>Будет наше солнышко согревать нас крошек.</w:t>
      </w:r>
      <w:r w:rsidRPr="003D3EEB">
        <w:rPr>
          <w:color w:val="000000"/>
          <w:sz w:val="28"/>
          <w:szCs w:val="28"/>
        </w:rPr>
        <w:br/>
        <w:t>Ласковому солнышку детки улыбаются,</w:t>
      </w:r>
      <w:r w:rsidRPr="003D3EEB">
        <w:rPr>
          <w:color w:val="000000"/>
          <w:sz w:val="28"/>
          <w:szCs w:val="28"/>
        </w:rPr>
        <w:br/>
        <w:t>Подружить игрушки все они стараются».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b/>
          <w:bCs/>
          <w:color w:val="000000"/>
          <w:sz w:val="28"/>
          <w:szCs w:val="28"/>
        </w:rPr>
        <w:t xml:space="preserve">Свободная пляска р. н. </w:t>
      </w:r>
      <w:proofErr w:type="gramStart"/>
      <w:r w:rsidRPr="003D3EEB">
        <w:rPr>
          <w:b/>
          <w:bCs/>
          <w:color w:val="000000"/>
          <w:sz w:val="28"/>
          <w:szCs w:val="28"/>
        </w:rPr>
        <w:t>м</w:t>
      </w:r>
      <w:proofErr w:type="gramEnd"/>
      <w:r w:rsidRPr="003D3EEB">
        <w:rPr>
          <w:color w:val="000000"/>
          <w:sz w:val="28"/>
          <w:szCs w:val="28"/>
        </w:rPr>
        <w:t>.</w:t>
      </w:r>
    </w:p>
    <w:p w:rsidR="003D3EEB" w:rsidRPr="003D3EEB" w:rsidRDefault="003D3EEB" w:rsidP="003D3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3D3EEB">
        <w:rPr>
          <w:color w:val="000000"/>
          <w:sz w:val="28"/>
          <w:szCs w:val="28"/>
        </w:rPr>
        <w:t>Дети уходят в группу рисовать ладошками лучики, а воспитатель кисточкой дорисовывает рот солнышку.</w:t>
      </w:r>
    </w:p>
    <w:p w:rsidR="008A38C6" w:rsidRPr="003D3EEB" w:rsidRDefault="008A38C6" w:rsidP="003D3EE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A38C6" w:rsidRPr="003D3EEB" w:rsidSect="008A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13B"/>
    <w:multiLevelType w:val="multilevel"/>
    <w:tmpl w:val="8FFC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30E87"/>
    <w:multiLevelType w:val="multilevel"/>
    <w:tmpl w:val="0ABE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EB"/>
    <w:rsid w:val="003D3EEB"/>
    <w:rsid w:val="007741F1"/>
    <w:rsid w:val="008A38C6"/>
    <w:rsid w:val="00CB15B3"/>
    <w:rsid w:val="00D400EB"/>
    <w:rsid w:val="00EE7CDE"/>
    <w:rsid w:val="00FB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3608</Characters>
  <Application>Microsoft Office Word</Application>
  <DocSecurity>0</DocSecurity>
  <Lines>30</Lines>
  <Paragraphs>8</Paragraphs>
  <ScaleCrop>false</ScaleCrop>
  <Company>Krokoz™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2018-12-13T07:42:00Z</dcterms:created>
  <dcterms:modified xsi:type="dcterms:W3CDTF">2018-12-19T09:08:00Z</dcterms:modified>
</cp:coreProperties>
</file>