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A" w:rsidRDefault="006950DA" w:rsidP="006950DA"/>
    <w:p w:rsidR="006950DA" w:rsidRPr="00A570D6" w:rsidRDefault="006950DA" w:rsidP="006950DA">
      <w:pPr>
        <w:spacing w:before="100" w:beforeAutospacing="1"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Экономическая викторина</w:t>
      </w:r>
    </w:p>
    <w:p w:rsidR="006950DA" w:rsidRPr="00A570D6" w:rsidRDefault="006950DA" w:rsidP="006950DA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развитие  экономического мышления,  поддержание  интереса к экономическим знани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>ям.</w:t>
      </w:r>
    </w:p>
    <w:p w:rsidR="006950DA" w:rsidRPr="00A570D6" w:rsidRDefault="006950DA" w:rsidP="006950D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Формировать деловые качества личности, экономическое поведение.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Учить самовыражаться, через умение выявлять проблему, искать пути ее решения.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Развивать нравственную сторону личности: правильно общаться с другими, уважать других людей, продукты их труда, бережно относится к окружающему миру.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Развивать познавательные процессы: восприятие, память, внимание, мышление, воображение.</w:t>
      </w:r>
    </w:p>
    <w:p w:rsidR="006950DA" w:rsidRDefault="006950DA" w:rsidP="006950DA">
      <w:pPr>
        <w:spacing w:before="230" w:after="100" w:afterAutospacing="1" w:line="245" w:lineRule="exac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Материал и оборудование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6950DA" w:rsidRPr="00A570D6" w:rsidRDefault="006950DA" w:rsidP="006950DA">
      <w:pPr>
        <w:spacing w:before="230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Карточки с изображением представителей разных профессий и предметов (товаров), которые они производят. Воздушный шар, шоколад, поднос, тетрадь. Игровой барабан. Конверты с заданиями. Чёрный ящик. Денежные купюры, монеты и карточки с их изображением. Аудиозапись весёлой музыки, видеозапись письма почтальона Печкина. </w:t>
      </w:r>
    </w:p>
    <w:p w:rsidR="006950DA" w:rsidRPr="00A570D6" w:rsidRDefault="006950DA" w:rsidP="006950DA">
      <w:pPr>
        <w:spacing w:before="100" w:beforeAutospacing="1" w:after="100" w:afterAutospacing="1" w:line="254" w:lineRule="exact"/>
        <w:ind w:firstLine="216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Здравствуйте! Кто вы и зачем прибыли в детский сад?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16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Я специалист по экономике. Хочу узнать, знакомы ли воспитанники вашего детского сада с основами этой науки. </w:t>
      </w:r>
    </w:p>
    <w:p w:rsidR="006950DA" w:rsidRPr="00A570D6" w:rsidRDefault="006950DA" w:rsidP="006950DA">
      <w:pPr>
        <w:spacing w:before="14" w:after="0" w:line="226" w:lineRule="exact"/>
        <w:ind w:left="288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Дети.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А мы - бизнесмены!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26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A570D6">
        <w:rPr>
          <w:rFonts w:ascii="Times New Roman" w:hAnsi="Times New Roman"/>
          <w:sz w:val="28"/>
          <w:szCs w:val="28"/>
          <w:lang w:eastAsia="ru-RU"/>
        </w:rPr>
        <w:t>Люди, которые занимаются бизнесом, должны быть образованными, умными и порядочными. И, что особенно важно, разбираться в экономических вопросах. Сегодня мы узнаем, можете ли вы называться настоящими бизнесменами. Господа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бизнес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мены, вспомните </w:t>
      </w:r>
      <w:proofErr w:type="gramStart"/>
      <w:r w:rsidRPr="00A570D6">
        <w:rPr>
          <w:rFonts w:ascii="Times New Roman" w:hAnsi="Times New Roman"/>
          <w:sz w:val="28"/>
          <w:szCs w:val="28"/>
          <w:lang w:eastAsia="ru-RU"/>
        </w:rPr>
        <w:t>пословицы</w:t>
      </w:r>
      <w:proofErr w:type="gramEnd"/>
      <w:r w:rsidRPr="00A570D6">
        <w:rPr>
          <w:rFonts w:ascii="Times New Roman" w:hAnsi="Times New Roman"/>
          <w:sz w:val="28"/>
          <w:szCs w:val="28"/>
          <w:lang w:eastAsia="ru-RU"/>
        </w:rPr>
        <w:t xml:space="preserve"> и поговорки которых затрагиваются вопросы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эконом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ики. </w:t>
      </w:r>
    </w:p>
    <w:p w:rsidR="006950DA" w:rsidRPr="00A570D6" w:rsidRDefault="006950DA" w:rsidP="006950DA">
      <w:pPr>
        <w:spacing w:before="100" w:beforeAutospacing="1" w:after="100" w:afterAutospacing="1" w:line="226" w:lineRule="exact"/>
        <w:ind w:firstLine="2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Дети.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3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Деньги легче прожить, чем нажить.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5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Кто баклуши бьёт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добра не наживёт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5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Копейка рубль бережёт.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5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Честность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лучшее богатство.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59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Раз ты бездельник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сиди без денег. </w:t>
      </w:r>
    </w:p>
    <w:p w:rsidR="006950DA" w:rsidRPr="00A570D6" w:rsidRDefault="006950DA" w:rsidP="006950DA">
      <w:pPr>
        <w:spacing w:before="5" w:after="100" w:afterAutospacing="1" w:line="240" w:lineRule="auto"/>
        <w:ind w:firstLine="221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Деньги не то, что заработано, а то, что с умом потрачено.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69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Не деньги нас зарабатывают, а мы их. </w:t>
      </w:r>
    </w:p>
    <w:p w:rsidR="006950DA" w:rsidRPr="00A570D6" w:rsidRDefault="006950DA" w:rsidP="006950DA">
      <w:pPr>
        <w:spacing w:before="5" w:after="0" w:line="240" w:lineRule="auto"/>
        <w:ind w:left="269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Не сиди на печи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будешь есть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калачи. </w:t>
      </w:r>
    </w:p>
    <w:p w:rsidR="006950DA" w:rsidRPr="00A570D6" w:rsidRDefault="006950DA" w:rsidP="006950DA">
      <w:pPr>
        <w:spacing w:before="5" w:after="0" w:line="240" w:lineRule="auto"/>
        <w:ind w:left="274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Покажи товар лицом.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3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Знаете ли вы, что такое товар?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35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Первый ребёнок. </w:t>
      </w:r>
      <w:r w:rsidRPr="00A570D6">
        <w:rPr>
          <w:rFonts w:ascii="Times New Roman" w:hAnsi="Times New Roman"/>
          <w:sz w:val="28"/>
          <w:szCs w:val="28"/>
          <w:lang w:eastAsia="ru-RU"/>
        </w:rPr>
        <w:t>Товар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это то, что люди производят, продают и покупают. Каждый из нас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производитель товара. Я пример, произвожу обувь.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3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Скажите, когда лучше покупать зимние сапоги?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35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Первый ребёнок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A570D6">
        <w:rPr>
          <w:rFonts w:ascii="Times New Roman" w:hAnsi="Times New Roman"/>
          <w:sz w:val="28"/>
          <w:szCs w:val="28"/>
          <w:lang w:eastAsia="ru-RU"/>
        </w:rPr>
        <w:t>Сапоги лучше покупать летом. В это время тепло, зимнюю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обувь никто не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покупает, и сапоги стоят дёшево.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26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>Спасибо за совет. Моя знакомая хотела бы организовать продажу прохладительных напитков. Где лучше буду купать газированную воду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на юге или на севере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и почему?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21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Второй ребёнок.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>На севере холод - пить прохладный лимонад не хочется лучше продавать горячий чай. А на юге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жарко, и люди всегда хотят пить. Там газтрованная вода будет продаваться быстро.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21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Правильно. Я раздам карточки с изображением представителей разных профессий и товаров. Определите производителя каждого товара. </w:t>
      </w:r>
    </w:p>
    <w:p w:rsidR="006950DA" w:rsidRPr="00A570D6" w:rsidRDefault="006950DA" w:rsidP="006950DA">
      <w:pPr>
        <w:spacing w:before="100" w:beforeAutospacing="1" w:after="100" w:afterAutospacing="1" w:line="240" w:lineRule="exac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70D6">
        <w:rPr>
          <w:rFonts w:ascii="Times New Roman" w:hAnsi="Times New Roman"/>
          <w:sz w:val="28"/>
          <w:szCs w:val="28"/>
          <w:lang w:eastAsia="ru-RU"/>
        </w:rPr>
        <w:t>Дети раскладывают карточки в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соот</w:t>
      </w:r>
      <w:r w:rsidRPr="00A570D6">
        <w:rPr>
          <w:rFonts w:ascii="Times New Roman" w:hAnsi="Times New Roman"/>
          <w:sz w:val="28"/>
          <w:szCs w:val="28"/>
          <w:lang w:eastAsia="ru-RU"/>
        </w:rPr>
        <w:t>ветствии с заданием: пекарь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хлеб,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пирожки,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булки; строитель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жилой дом, магазин;  портниха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платье, костюм, юбка и т </w:t>
      </w:r>
      <w:proofErr w:type="gramEnd"/>
    </w:p>
    <w:p w:rsidR="006950DA" w:rsidRPr="00A570D6" w:rsidRDefault="006950DA" w:rsidP="006950DA">
      <w:pPr>
        <w:spacing w:before="100" w:beforeAutospacing="1" w:after="100" w:afterAutospacing="1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Молодцы! Различные товары можно купить в магазинах. А </w:t>
      </w:r>
      <w:proofErr w:type="gramStart"/>
      <w:r w:rsidRPr="00A570D6">
        <w:rPr>
          <w:rFonts w:ascii="Times New Roman" w:hAnsi="Times New Roman"/>
          <w:sz w:val="28"/>
          <w:szCs w:val="28"/>
          <w:lang w:eastAsia="ru-RU"/>
        </w:rPr>
        <w:t>знаете</w:t>
      </w:r>
      <w:r w:rsidRPr="00A57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70D6">
        <w:rPr>
          <w:rFonts w:ascii="Times New Roman" w:hAnsi="Times New Roman"/>
          <w:sz w:val="28"/>
          <w:szCs w:val="28"/>
          <w:lang w:eastAsia="ru-RU"/>
        </w:rPr>
        <w:t>где ещё продаются</w:t>
      </w:r>
      <w:proofErr w:type="gramEnd"/>
      <w:r w:rsidRPr="00A570D6">
        <w:rPr>
          <w:rFonts w:ascii="Times New Roman" w:hAnsi="Times New Roman"/>
          <w:sz w:val="28"/>
          <w:szCs w:val="28"/>
          <w:lang w:eastAsia="ru-RU"/>
        </w:rPr>
        <w:t xml:space="preserve"> товары? </w:t>
      </w:r>
    </w:p>
    <w:p w:rsidR="006950DA" w:rsidRPr="00A570D6" w:rsidRDefault="006950DA" w:rsidP="006950DA">
      <w:pPr>
        <w:spacing w:before="14" w:after="100" w:afterAutospacing="1" w:line="230" w:lineRule="exact"/>
        <w:ind w:firstLine="23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Господа бизнесмены, приглашаю вас принять участие в </w:t>
      </w:r>
      <w:r w:rsidRPr="00A570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игре «Что? Где? Когда?». </w:t>
      </w:r>
    </w:p>
    <w:p w:rsidR="006950DA" w:rsidRPr="00A570D6" w:rsidRDefault="006950DA" w:rsidP="006950DA">
      <w:pPr>
        <w:spacing w:before="96" w:after="100" w:afterAutospacing="1" w:line="235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>Дети садятся вокруг стола, на котором установлен игровой барабан и лежат конверты с заданиями. Ведущий напоминает детям правила игры: ответ на вопрос можно обсуждать в течение одной минуты;                                                                                                          вместо ответа участники могут объявить музыкальную паузу</w:t>
      </w:r>
      <w:proofErr w:type="gramStart"/>
      <w:r w:rsidRPr="00A570D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570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A570D6">
        <w:rPr>
          <w:rFonts w:ascii="Times New Roman" w:hAnsi="Times New Roman"/>
          <w:sz w:val="28"/>
          <w:szCs w:val="28"/>
          <w:lang w:eastAsia="ru-RU"/>
        </w:rPr>
        <w:lastRenderedPageBreak/>
        <w:t>е</w:t>
      </w:r>
      <w:proofErr w:type="gramEnd"/>
      <w:r w:rsidRPr="00A570D6">
        <w:rPr>
          <w:rFonts w:ascii="Times New Roman" w:hAnsi="Times New Roman"/>
          <w:sz w:val="28"/>
          <w:szCs w:val="28"/>
          <w:lang w:eastAsia="ru-RU"/>
        </w:rPr>
        <w:t xml:space="preserve">сли стрелка игрового барабана укажет на конверт с надписью «Блиц», следует дать ответы на все вопросы, заданные кем-либо из зрителей;                                                                              при указании стрелки на чёрный ящик необходимо отгадать, что в нём находится. </w:t>
      </w:r>
    </w:p>
    <w:p w:rsidR="006950DA" w:rsidRPr="00A570D6" w:rsidRDefault="006950DA" w:rsidP="006950DA">
      <w:pPr>
        <w:spacing w:before="96" w:after="100" w:afterAutospacing="1" w:line="235" w:lineRule="exact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Игра начинается! Дети поочерёдно вращают барабан. Гном Эконом достаёт из конверта, на который указала стрелка, карточку и зачитывает вопрос. Дети совещаются в течение одной минуты, а потом дают ответ. </w:t>
      </w:r>
    </w:p>
    <w:p w:rsidR="006950DA" w:rsidRPr="00A570D6" w:rsidRDefault="006950DA" w:rsidP="006950DA">
      <w:pPr>
        <w:spacing w:before="96" w:after="100" w:afterAutospacing="1" w:line="235" w:lineRule="exact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Письмо от кота Матроскина. </w:t>
      </w:r>
    </w:p>
    <w:p w:rsidR="006950DA" w:rsidRPr="00A570D6" w:rsidRDefault="006950DA" w:rsidP="006950DA">
      <w:pPr>
        <w:spacing w:before="100" w:beforeAutospacing="1" w:after="100" w:afterAutospacing="1" w:line="235" w:lineRule="exact"/>
        <w:ind w:right="226" w:firstLine="187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>«Я накопил крупную сумму денег и считаю, что могу купить всё, что захочу. Но пёс Шарик утверждает, что не всё продаётся и покупается. Разрешите наш спор. Могу ли я приобрести за деньги корову, набор посуды, дружбу, хорошую погоду, дрова для печки, здоровье, шапку?».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(Ответы детей.) </w:t>
      </w:r>
    </w:p>
    <w:p w:rsidR="006950DA" w:rsidRPr="00A570D6" w:rsidRDefault="006950DA" w:rsidP="006950DA">
      <w:pPr>
        <w:spacing w:before="100" w:beforeAutospacing="1" w:after="100" w:afterAutospacing="1" w:line="274" w:lineRule="exact"/>
        <w:ind w:firstLine="178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Видеописьмо от почтальона Печкина. </w:t>
      </w:r>
    </w:p>
    <w:p w:rsidR="006950DA" w:rsidRPr="00A570D6" w:rsidRDefault="006950DA" w:rsidP="006950DA">
      <w:pPr>
        <w:spacing w:before="100" w:beforeAutospacing="1" w:after="100" w:afterAutospacing="1" w:line="245" w:lineRule="exact"/>
        <w:ind w:left="23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Ведущий включает видеомагнитофон. </w:t>
      </w:r>
    </w:p>
    <w:p w:rsidR="006950DA" w:rsidRPr="00A570D6" w:rsidRDefault="006950DA" w:rsidP="006950DA">
      <w:pPr>
        <w:spacing w:before="100" w:beforeAutospacing="1" w:after="100" w:afterAutospacing="1" w:line="245" w:lineRule="exact"/>
        <w:ind w:firstLine="192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Почтальон Печкин.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Дети, моя птичка заболела. Вот уже несколько дней </w:t>
      </w:r>
      <w:proofErr w:type="gramStart"/>
      <w:r w:rsidRPr="00A570D6">
        <w:rPr>
          <w:rFonts w:ascii="Times New Roman" w:hAnsi="Times New Roman"/>
          <w:bCs/>
          <w:sz w:val="28"/>
          <w:szCs w:val="28"/>
          <w:lang w:eastAsia="ru-RU"/>
        </w:rPr>
        <w:t>вместо</w:t>
      </w:r>
      <w:proofErr w:type="gramEnd"/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«кто там?» она кричит «бартер!». Скажите, что означает это слово?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(Ответы детей.) </w:t>
      </w:r>
    </w:p>
    <w:p w:rsidR="006950DA" w:rsidRPr="00A570D6" w:rsidRDefault="006950DA" w:rsidP="006950DA">
      <w:pPr>
        <w:spacing w:before="100" w:beforeAutospacing="1" w:after="100" w:afterAutospacing="1" w:line="245" w:lineRule="exact"/>
        <w:ind w:left="250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Музыкальная пауза. </w:t>
      </w:r>
    </w:p>
    <w:p w:rsidR="006950DA" w:rsidRPr="00A570D6" w:rsidRDefault="006950DA" w:rsidP="006950DA">
      <w:pPr>
        <w:spacing w:before="100" w:beforeAutospacing="1" w:after="100" w:afterAutospacing="1" w:line="264" w:lineRule="exact"/>
        <w:ind w:firstLine="173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Дети инсценируют русскую народную песню «Где был, Иванушка?».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left="264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«Чёрный ящик».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197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Эконом.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Отгадайте, что находится в чёрном ящике. Их делают из бумаги и металла. У одних людей их много, а у других</w:t>
      </w:r>
      <w:r w:rsidRPr="00A570D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gramStart"/>
      <w:r w:rsidRPr="00A570D6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>м</w:t>
      </w:r>
      <w:proofErr w:type="gramEnd"/>
      <w:r w:rsidRPr="00A570D6">
        <w:rPr>
          <w:rFonts w:ascii="Times New Roman" w:hAnsi="Times New Roman"/>
          <w:bCs/>
          <w:sz w:val="28"/>
          <w:szCs w:val="28"/>
          <w:lang w:eastAsia="ru-RU"/>
        </w:rPr>
        <w:t>ало. В разных странах их называют по-разному. Что это?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(Деньги.) </w:t>
      </w:r>
    </w:p>
    <w:p w:rsidR="006950DA" w:rsidRPr="00A570D6" w:rsidRDefault="006950DA" w:rsidP="006950DA">
      <w:pPr>
        <w:spacing w:before="100" w:beforeAutospacing="1" w:after="100" w:afterAutospacing="1" w:line="254" w:lineRule="exact"/>
        <w:ind w:firstLine="206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Гном Эконом достаёт из чёрного ящика, денежные купюры и монеты. </w:t>
      </w:r>
    </w:p>
    <w:p w:rsidR="006950DA" w:rsidRPr="00A570D6" w:rsidRDefault="006950DA" w:rsidP="006950DA">
      <w:pPr>
        <w:spacing w:before="100" w:beforeAutospacing="1" w:after="100" w:afterAutospacing="1" w:line="254" w:lineRule="exact"/>
        <w:ind w:left="307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«Блиц». </w:t>
      </w:r>
    </w:p>
    <w:p w:rsidR="006950DA" w:rsidRPr="00A570D6" w:rsidRDefault="006950DA" w:rsidP="006950DA">
      <w:pPr>
        <w:spacing w:before="100" w:beforeAutospacing="1" w:after="100" w:afterAutospacing="1" w:line="245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>Заведующая детским садом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Что такое заработная плата? Люди, каких профессий работают в детском саду? Производят ли они товары? За что воспитатели (повар, медицинская сестра, заведующая) получают зарплату?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(Ответы детей.) </w:t>
      </w:r>
    </w:p>
    <w:p w:rsidR="006950DA" w:rsidRPr="00A570D6" w:rsidRDefault="006950DA" w:rsidP="006950DA">
      <w:pPr>
        <w:spacing w:before="100" w:beforeAutospacing="1" w:after="100" w:afterAutospacing="1" w:line="245" w:lineRule="exact"/>
        <w:ind w:left="341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Вопрос-загадка. </w:t>
      </w:r>
    </w:p>
    <w:p w:rsidR="006950DA" w:rsidRPr="00A570D6" w:rsidRDefault="006950DA" w:rsidP="006950DA">
      <w:pPr>
        <w:spacing w:before="100" w:beforeAutospacing="1" w:after="100" w:afterAutospacing="1" w:line="245" w:lineRule="exact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>Начало</w:t>
      </w:r>
      <w:r w:rsidRPr="00A570D6">
        <w:rPr>
          <w:rFonts w:ascii="Times New Roman" w:hAnsi="Times New Roman"/>
          <w:bCs/>
          <w:sz w:val="28"/>
          <w:szCs w:val="28"/>
          <w:lang w:val="uk-UA" w:eastAsia="ru-RU"/>
        </w:rPr>
        <w:t xml:space="preserve"> -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 первая из нот. К ней ты добавишь слово «ход», Получишь то, о чём мечтает любой, кто бизнес начинает.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(Доход.) </w:t>
      </w:r>
    </w:p>
    <w:p w:rsidR="006950DA" w:rsidRPr="00A570D6" w:rsidRDefault="006950DA" w:rsidP="006950DA">
      <w:pPr>
        <w:spacing w:before="100" w:beforeAutospacing="1" w:after="100" w:afterAutospacing="1" w:line="240" w:lineRule="auto"/>
        <w:ind w:firstLine="221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/>
          <w:bCs/>
          <w:i/>
          <w:sz w:val="28"/>
          <w:szCs w:val="28"/>
          <w:lang w:eastAsia="ru-RU"/>
        </w:rPr>
        <w:t>Гном Эконом</w:t>
      </w:r>
      <w:r w:rsidRPr="00A570D6">
        <w:rPr>
          <w:rFonts w:ascii="Times New Roman" w:hAnsi="Times New Roman"/>
          <w:bCs/>
          <w:sz w:val="28"/>
          <w:szCs w:val="28"/>
          <w:lang w:eastAsia="ru-RU"/>
        </w:rPr>
        <w:t xml:space="preserve">. Вы правильно ответили на все вопросы. Господа бизнесмены, награждаю вас ценным призом. 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(Вручает детям книгу «Энциклопедия для дошкольников».) </w:t>
      </w:r>
    </w:p>
    <w:p w:rsidR="006950DA" w:rsidRPr="00A570D6" w:rsidRDefault="006950DA" w:rsidP="006950DA">
      <w:pPr>
        <w:spacing w:before="100" w:beforeAutospacing="1" w:after="100" w:afterAutospacing="1" w:line="240" w:lineRule="exact"/>
        <w:ind w:firstLine="206"/>
        <w:rPr>
          <w:rFonts w:ascii="Times New Roman" w:hAnsi="Times New Roman"/>
          <w:sz w:val="28"/>
          <w:szCs w:val="28"/>
          <w:lang w:eastAsia="ru-RU"/>
        </w:rPr>
      </w:pPr>
      <w:r w:rsidRPr="00A570D6">
        <w:rPr>
          <w:rFonts w:ascii="Times New Roman" w:hAnsi="Times New Roman"/>
          <w:bCs/>
          <w:sz w:val="28"/>
          <w:szCs w:val="28"/>
          <w:lang w:eastAsia="ru-RU"/>
        </w:rPr>
        <w:t>Звучит аудиозапись марша.</w:t>
      </w:r>
      <w:r w:rsidRPr="00A570D6">
        <w:rPr>
          <w:rFonts w:ascii="Times New Roman" w:hAnsi="Times New Roman"/>
          <w:sz w:val="28"/>
          <w:szCs w:val="28"/>
          <w:lang w:eastAsia="ru-RU"/>
        </w:rPr>
        <w:t xml:space="preserve"> Дети совершают круг почёта. </w:t>
      </w: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950DA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0DA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Company>Krokoz™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2018-04-01T05:23:00Z</dcterms:created>
  <dcterms:modified xsi:type="dcterms:W3CDTF">2018-04-01T05:23:00Z</dcterms:modified>
</cp:coreProperties>
</file>